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4E7" w:rsidRPr="000566ED" w:rsidRDefault="003034E7" w:rsidP="003034E7">
      <w:pPr>
        <w:jc w:val="center"/>
        <w:rPr>
          <w:sz w:val="28"/>
          <w:szCs w:val="28"/>
        </w:rPr>
      </w:pPr>
      <w:r w:rsidRPr="000566ED">
        <w:rPr>
          <w:sz w:val="28"/>
          <w:szCs w:val="28"/>
        </w:rPr>
        <w:t xml:space="preserve">АДМИНИСТРАЦИЯ </w:t>
      </w:r>
    </w:p>
    <w:p w:rsidR="003034E7" w:rsidRPr="000566ED" w:rsidRDefault="003034E7" w:rsidP="003034E7">
      <w:pPr>
        <w:jc w:val="center"/>
        <w:rPr>
          <w:sz w:val="28"/>
          <w:szCs w:val="28"/>
        </w:rPr>
      </w:pPr>
      <w:r w:rsidRPr="000566ED">
        <w:rPr>
          <w:sz w:val="28"/>
          <w:szCs w:val="28"/>
        </w:rPr>
        <w:t>ВЕРХ-ЧИКСКОГО  СЕЛЬСОВЕТА</w:t>
      </w:r>
    </w:p>
    <w:p w:rsidR="003034E7" w:rsidRPr="000566ED" w:rsidRDefault="003034E7" w:rsidP="003034E7">
      <w:pPr>
        <w:jc w:val="center"/>
        <w:rPr>
          <w:sz w:val="28"/>
          <w:szCs w:val="28"/>
        </w:rPr>
      </w:pPr>
      <w:r w:rsidRPr="000566ED">
        <w:rPr>
          <w:sz w:val="28"/>
          <w:szCs w:val="28"/>
        </w:rPr>
        <w:t>ОРДЫНСКОГО РАЙОНА НОВОСИБИРСКОЙ ОБЛАСТИ</w:t>
      </w:r>
    </w:p>
    <w:p w:rsidR="003034E7" w:rsidRPr="000566ED" w:rsidRDefault="003034E7" w:rsidP="003034E7">
      <w:pPr>
        <w:jc w:val="center"/>
        <w:rPr>
          <w:sz w:val="28"/>
          <w:szCs w:val="28"/>
        </w:rPr>
      </w:pPr>
    </w:p>
    <w:p w:rsidR="003034E7" w:rsidRPr="000566ED" w:rsidRDefault="003034E7" w:rsidP="003034E7">
      <w:pPr>
        <w:jc w:val="center"/>
        <w:rPr>
          <w:sz w:val="28"/>
          <w:szCs w:val="28"/>
        </w:rPr>
      </w:pPr>
    </w:p>
    <w:p w:rsidR="003034E7" w:rsidRPr="000566ED" w:rsidRDefault="003034E7" w:rsidP="003034E7">
      <w:pPr>
        <w:jc w:val="center"/>
        <w:rPr>
          <w:sz w:val="28"/>
          <w:szCs w:val="28"/>
        </w:rPr>
      </w:pPr>
      <w:r w:rsidRPr="000566ED">
        <w:rPr>
          <w:sz w:val="28"/>
          <w:szCs w:val="28"/>
        </w:rPr>
        <w:t>ПОСТАНОВЛЕНИЕ</w:t>
      </w:r>
    </w:p>
    <w:p w:rsidR="003034E7" w:rsidRPr="000566ED" w:rsidRDefault="003034E7" w:rsidP="003034E7">
      <w:pPr>
        <w:jc w:val="center"/>
        <w:rPr>
          <w:sz w:val="28"/>
          <w:szCs w:val="28"/>
        </w:rPr>
      </w:pPr>
    </w:p>
    <w:p w:rsidR="003034E7" w:rsidRPr="000566ED" w:rsidRDefault="003034E7" w:rsidP="003034E7">
      <w:pPr>
        <w:jc w:val="center"/>
        <w:rPr>
          <w:sz w:val="28"/>
          <w:szCs w:val="28"/>
        </w:rPr>
      </w:pPr>
    </w:p>
    <w:p w:rsidR="003034E7" w:rsidRPr="000566ED" w:rsidRDefault="00B55C96" w:rsidP="003034E7">
      <w:pPr>
        <w:jc w:val="center"/>
        <w:rPr>
          <w:sz w:val="28"/>
          <w:szCs w:val="28"/>
        </w:rPr>
      </w:pPr>
      <w:r>
        <w:rPr>
          <w:sz w:val="28"/>
          <w:szCs w:val="28"/>
        </w:rPr>
        <w:t>22</w:t>
      </w:r>
      <w:r w:rsidR="003034E7">
        <w:rPr>
          <w:sz w:val="28"/>
          <w:szCs w:val="28"/>
        </w:rPr>
        <w:t>.09</w:t>
      </w:r>
      <w:r w:rsidR="003034E7" w:rsidRPr="000566ED">
        <w:rPr>
          <w:sz w:val="28"/>
          <w:szCs w:val="28"/>
        </w:rPr>
        <w:t>.2020</w:t>
      </w:r>
      <w:r>
        <w:rPr>
          <w:sz w:val="28"/>
          <w:szCs w:val="28"/>
        </w:rPr>
        <w:t>г.</w:t>
      </w:r>
      <w:r w:rsidR="003034E7" w:rsidRPr="000566ED">
        <w:rPr>
          <w:sz w:val="28"/>
          <w:szCs w:val="28"/>
        </w:rPr>
        <w:t xml:space="preserve">                </w:t>
      </w:r>
      <w:r>
        <w:rPr>
          <w:sz w:val="28"/>
          <w:szCs w:val="28"/>
        </w:rPr>
        <w:t xml:space="preserve">                                                 </w:t>
      </w:r>
      <w:r w:rsidR="003034E7" w:rsidRPr="000566ED">
        <w:rPr>
          <w:sz w:val="28"/>
          <w:szCs w:val="28"/>
        </w:rPr>
        <w:t xml:space="preserve">         № </w:t>
      </w:r>
      <w:r>
        <w:rPr>
          <w:sz w:val="28"/>
          <w:szCs w:val="28"/>
        </w:rPr>
        <w:t>46</w:t>
      </w:r>
      <w:r w:rsidR="003034E7">
        <w:rPr>
          <w:sz w:val="28"/>
          <w:szCs w:val="28"/>
        </w:rPr>
        <w:t xml:space="preserve"> </w:t>
      </w:r>
    </w:p>
    <w:p w:rsidR="003034E7" w:rsidRPr="000566ED" w:rsidRDefault="003034E7" w:rsidP="003034E7">
      <w:pPr>
        <w:jc w:val="center"/>
        <w:rPr>
          <w:sz w:val="28"/>
          <w:szCs w:val="28"/>
        </w:rPr>
      </w:pPr>
    </w:p>
    <w:p w:rsidR="003034E7" w:rsidRPr="000566ED" w:rsidRDefault="003034E7" w:rsidP="003034E7">
      <w:pPr>
        <w:jc w:val="center"/>
        <w:rPr>
          <w:sz w:val="28"/>
          <w:szCs w:val="28"/>
        </w:rPr>
      </w:pPr>
      <w:r>
        <w:rPr>
          <w:sz w:val="28"/>
          <w:szCs w:val="28"/>
        </w:rPr>
        <w:t xml:space="preserve">О внесении изменений в Постановление администрации </w:t>
      </w:r>
      <w:proofErr w:type="spellStart"/>
      <w:r>
        <w:rPr>
          <w:sz w:val="28"/>
          <w:szCs w:val="28"/>
        </w:rPr>
        <w:t>Верх-Чикского</w:t>
      </w:r>
      <w:proofErr w:type="spellEnd"/>
      <w:r>
        <w:rPr>
          <w:sz w:val="28"/>
          <w:szCs w:val="28"/>
        </w:rPr>
        <w:t xml:space="preserve"> сельсовета Ордынского района Новосибирской области от 18.05.2020 № 26</w:t>
      </w:r>
    </w:p>
    <w:p w:rsidR="003034E7" w:rsidRPr="000566ED" w:rsidRDefault="003034E7" w:rsidP="003034E7">
      <w:pPr>
        <w:rPr>
          <w:sz w:val="28"/>
          <w:szCs w:val="28"/>
        </w:rPr>
      </w:pPr>
    </w:p>
    <w:p w:rsidR="003034E7" w:rsidRPr="000566ED" w:rsidRDefault="003034E7" w:rsidP="003034E7">
      <w:pPr>
        <w:ind w:firstLine="540"/>
        <w:jc w:val="both"/>
        <w:rPr>
          <w:sz w:val="28"/>
          <w:szCs w:val="28"/>
        </w:rPr>
      </w:pPr>
      <w:proofErr w:type="gramStart"/>
      <w:r w:rsidRPr="000566ED">
        <w:rPr>
          <w:sz w:val="28"/>
          <w:szCs w:val="28"/>
        </w:rPr>
        <w:t xml:space="preserve">В соответствии с </w:t>
      </w:r>
      <w:r>
        <w:rPr>
          <w:sz w:val="28"/>
          <w:szCs w:val="28"/>
        </w:rPr>
        <w:t xml:space="preserve">экспертным заключением </w:t>
      </w:r>
      <w:r w:rsidR="00B55C96">
        <w:rPr>
          <w:sz w:val="28"/>
          <w:szCs w:val="28"/>
        </w:rPr>
        <w:t xml:space="preserve">№ 4069-03-12/9 от 27.08.2020 </w:t>
      </w:r>
      <w:r>
        <w:rPr>
          <w:sz w:val="28"/>
          <w:szCs w:val="28"/>
        </w:rPr>
        <w:t xml:space="preserve">на постановление администрации </w:t>
      </w:r>
      <w:proofErr w:type="spellStart"/>
      <w:r>
        <w:rPr>
          <w:sz w:val="28"/>
          <w:szCs w:val="28"/>
        </w:rPr>
        <w:t>Верх-Чикского</w:t>
      </w:r>
      <w:proofErr w:type="spellEnd"/>
      <w:r>
        <w:rPr>
          <w:sz w:val="28"/>
          <w:szCs w:val="28"/>
        </w:rPr>
        <w:t xml:space="preserve"> сельсовета Ордынского района Новосибирской области от 18.05.2020 №</w:t>
      </w:r>
      <w:r w:rsidR="00B55C96">
        <w:rPr>
          <w:sz w:val="28"/>
          <w:szCs w:val="28"/>
        </w:rPr>
        <w:t xml:space="preserve"> </w:t>
      </w:r>
      <w:r>
        <w:rPr>
          <w:sz w:val="28"/>
          <w:szCs w:val="28"/>
        </w:rPr>
        <w:t>26 «Об утверждении административного регламента по предоставлению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r w:rsidRPr="000566ED">
        <w:rPr>
          <w:sz w:val="28"/>
          <w:szCs w:val="28"/>
        </w:rPr>
        <w:t>,</w:t>
      </w:r>
      <w:r>
        <w:rPr>
          <w:sz w:val="28"/>
          <w:szCs w:val="28"/>
        </w:rPr>
        <w:t xml:space="preserve"> руководствуясь</w:t>
      </w:r>
      <w:r w:rsidRPr="000566ED">
        <w:rPr>
          <w:sz w:val="28"/>
          <w:szCs w:val="28"/>
        </w:rPr>
        <w:t xml:space="preserve"> Уставом </w:t>
      </w:r>
      <w:proofErr w:type="spellStart"/>
      <w:r w:rsidRPr="000566ED">
        <w:rPr>
          <w:sz w:val="28"/>
          <w:szCs w:val="28"/>
        </w:rPr>
        <w:t>Верх-Чикского</w:t>
      </w:r>
      <w:proofErr w:type="spellEnd"/>
      <w:r w:rsidRPr="000566ED">
        <w:rPr>
          <w:sz w:val="28"/>
          <w:szCs w:val="28"/>
        </w:rPr>
        <w:t xml:space="preserve"> сельсовета Ордынского района</w:t>
      </w:r>
      <w:proofErr w:type="gramEnd"/>
      <w:r w:rsidRPr="000566ED">
        <w:rPr>
          <w:sz w:val="28"/>
          <w:szCs w:val="28"/>
        </w:rPr>
        <w:t xml:space="preserve"> Новосибирской области, администрация </w:t>
      </w:r>
      <w:proofErr w:type="spellStart"/>
      <w:r w:rsidRPr="000566ED">
        <w:rPr>
          <w:sz w:val="28"/>
          <w:szCs w:val="28"/>
        </w:rPr>
        <w:t>Верх-Чикского</w:t>
      </w:r>
      <w:proofErr w:type="spellEnd"/>
      <w:r w:rsidRPr="000566ED">
        <w:rPr>
          <w:sz w:val="28"/>
          <w:szCs w:val="28"/>
        </w:rPr>
        <w:t xml:space="preserve"> сельсовета Ордынского района Новосибирской области</w:t>
      </w:r>
    </w:p>
    <w:p w:rsidR="003034E7" w:rsidRPr="000566ED" w:rsidRDefault="003034E7" w:rsidP="003034E7">
      <w:pPr>
        <w:rPr>
          <w:sz w:val="28"/>
          <w:szCs w:val="28"/>
        </w:rPr>
      </w:pPr>
      <w:r w:rsidRPr="000566ED">
        <w:rPr>
          <w:sz w:val="28"/>
          <w:szCs w:val="28"/>
        </w:rPr>
        <w:t>ПОСТАНОВЛЯЕТ:</w:t>
      </w:r>
    </w:p>
    <w:p w:rsidR="008E66B7" w:rsidRDefault="003034E7" w:rsidP="008E66B7">
      <w:pPr>
        <w:jc w:val="both"/>
        <w:rPr>
          <w:sz w:val="28"/>
          <w:szCs w:val="28"/>
        </w:rPr>
      </w:pPr>
      <w:r w:rsidRPr="000566ED">
        <w:rPr>
          <w:sz w:val="28"/>
          <w:szCs w:val="28"/>
        </w:rPr>
        <w:t xml:space="preserve">1. </w:t>
      </w:r>
      <w:r w:rsidRPr="008E66B7">
        <w:rPr>
          <w:sz w:val="28"/>
          <w:szCs w:val="28"/>
        </w:rPr>
        <w:t>В</w:t>
      </w:r>
      <w:r w:rsidR="008E66B7" w:rsidRPr="008E66B7">
        <w:rPr>
          <w:sz w:val="28"/>
          <w:szCs w:val="28"/>
        </w:rPr>
        <w:t xml:space="preserve"> административный регламент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r w:rsidR="008E66B7">
        <w:rPr>
          <w:sz w:val="28"/>
          <w:szCs w:val="28"/>
        </w:rPr>
        <w:t xml:space="preserve"> следующие изменения;</w:t>
      </w:r>
    </w:p>
    <w:p w:rsidR="008E66B7" w:rsidRDefault="008E66B7" w:rsidP="00B55C96">
      <w:pPr>
        <w:jc w:val="both"/>
      </w:pPr>
      <w:r w:rsidRPr="008E66B7">
        <w:rPr>
          <w:sz w:val="28"/>
          <w:szCs w:val="28"/>
        </w:rPr>
        <w:t xml:space="preserve">1.1. </w:t>
      </w:r>
      <w:r>
        <w:rPr>
          <w:sz w:val="28"/>
          <w:szCs w:val="28"/>
        </w:rPr>
        <w:t>Раздел 5 административного регламента изложить в новой редакции;</w:t>
      </w:r>
      <w:r w:rsidRPr="008E66B7">
        <w:t xml:space="preserve"> </w:t>
      </w:r>
    </w:p>
    <w:p w:rsidR="008E66B7" w:rsidRPr="008E66B7" w:rsidRDefault="008E66B7" w:rsidP="00B55C96">
      <w:pPr>
        <w:jc w:val="both"/>
        <w:rPr>
          <w:sz w:val="28"/>
          <w:szCs w:val="28"/>
        </w:rPr>
      </w:pPr>
      <w:r w:rsidRPr="008E66B7">
        <w:rPr>
          <w:sz w:val="28"/>
          <w:szCs w:val="28"/>
        </w:rPr>
        <w:t xml:space="preserve">« V. </w:t>
      </w:r>
      <w:proofErr w:type="gramStart"/>
      <w:r w:rsidRPr="008E66B7">
        <w:rPr>
          <w:sz w:val="28"/>
          <w:szCs w:val="28"/>
        </w:rPr>
        <w:t>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r w:rsidR="00B55C96">
        <w:rPr>
          <w:sz w:val="28"/>
          <w:szCs w:val="28"/>
        </w:rPr>
        <w:t>»</w:t>
      </w:r>
      <w:proofErr w:type="gramEnd"/>
    </w:p>
    <w:p w:rsidR="008E66B7" w:rsidRPr="00616974" w:rsidRDefault="008E66B7" w:rsidP="008E66B7">
      <w:pPr>
        <w:ind w:firstLine="540"/>
        <w:jc w:val="both"/>
        <w:rPr>
          <w:color w:val="000000" w:themeColor="text1"/>
          <w:sz w:val="28"/>
          <w:szCs w:val="28"/>
        </w:rPr>
      </w:pPr>
      <w:r w:rsidRPr="008E66B7">
        <w:rPr>
          <w:color w:val="000000" w:themeColor="text1"/>
          <w:sz w:val="28"/>
          <w:szCs w:val="28"/>
        </w:rPr>
        <w:t xml:space="preserve">5.1. Заявитель может обратиться с </w:t>
      </w:r>
      <w:proofErr w:type="gramStart"/>
      <w:r w:rsidRPr="008E66B7">
        <w:rPr>
          <w:color w:val="000000" w:themeColor="text1"/>
          <w:sz w:val="28"/>
          <w:szCs w:val="28"/>
        </w:rPr>
        <w:t>жалобой</w:t>
      </w:r>
      <w:proofErr w:type="gramEnd"/>
      <w:r w:rsidRPr="008E66B7">
        <w:rPr>
          <w:color w:val="000000" w:themeColor="text1"/>
          <w:sz w:val="28"/>
          <w:szCs w:val="28"/>
        </w:rPr>
        <w:t xml:space="preserve"> в том числе в следующих случаях:</w:t>
      </w:r>
    </w:p>
    <w:p w:rsidR="008E66B7" w:rsidRPr="00117402" w:rsidRDefault="008E66B7" w:rsidP="008E66B7">
      <w:pPr>
        <w:jc w:val="both"/>
        <w:rPr>
          <w:color w:val="000000" w:themeColor="text1"/>
          <w:sz w:val="28"/>
          <w:szCs w:val="28"/>
        </w:rPr>
      </w:pPr>
      <w:bookmarkStart w:id="0" w:name="dst220"/>
      <w:bookmarkEnd w:id="0"/>
      <w:r w:rsidRPr="00117402">
        <w:rPr>
          <w:color w:val="000000" w:themeColor="text1"/>
          <w:sz w:val="28"/>
          <w:szCs w:val="28"/>
        </w:rPr>
        <w:t xml:space="preserve">1) нарушение срока регистрации запроса о предоставлении </w:t>
      </w:r>
      <w:r w:rsidRPr="008E66B7">
        <w:rPr>
          <w:color w:val="000000" w:themeColor="text1"/>
          <w:sz w:val="28"/>
          <w:szCs w:val="28"/>
        </w:rPr>
        <w:t xml:space="preserve"> </w:t>
      </w:r>
      <w:r w:rsidRPr="00117402">
        <w:rPr>
          <w:color w:val="000000" w:themeColor="text1"/>
          <w:sz w:val="28"/>
          <w:szCs w:val="28"/>
        </w:rPr>
        <w:t xml:space="preserve"> муниципальной услуги, </w:t>
      </w:r>
      <w:r w:rsidRPr="008E66B7">
        <w:rPr>
          <w:color w:val="000000" w:themeColor="text1"/>
          <w:sz w:val="28"/>
          <w:szCs w:val="28"/>
        </w:rPr>
        <w:t xml:space="preserve"> </w:t>
      </w:r>
    </w:p>
    <w:p w:rsidR="008E66B7" w:rsidRPr="00117402" w:rsidRDefault="008E66B7" w:rsidP="008E66B7">
      <w:pPr>
        <w:jc w:val="both"/>
        <w:rPr>
          <w:color w:val="000000" w:themeColor="text1"/>
          <w:sz w:val="28"/>
          <w:szCs w:val="28"/>
        </w:rPr>
      </w:pPr>
      <w:bookmarkStart w:id="1" w:name="dst221"/>
      <w:bookmarkEnd w:id="1"/>
      <w:r w:rsidRPr="00117402">
        <w:rPr>
          <w:color w:val="000000" w:themeColor="text1"/>
          <w:sz w:val="28"/>
          <w:szCs w:val="28"/>
        </w:rPr>
        <w:t xml:space="preserve">2) нарушение срока предоставления </w:t>
      </w:r>
      <w:r w:rsidRPr="008E66B7">
        <w:rPr>
          <w:color w:val="000000" w:themeColor="text1"/>
          <w:sz w:val="28"/>
          <w:szCs w:val="28"/>
        </w:rPr>
        <w:t xml:space="preserve"> </w:t>
      </w:r>
      <w:r w:rsidRPr="00117402">
        <w:rPr>
          <w:color w:val="000000" w:themeColor="text1"/>
          <w:sz w:val="28"/>
          <w:szCs w:val="28"/>
        </w:rPr>
        <w:t xml:space="preserve"> муниципальной услуги. </w:t>
      </w:r>
      <w:proofErr w:type="gramStart"/>
      <w:r w:rsidRPr="00117402">
        <w:rPr>
          <w:color w:val="000000" w:themeColor="text1"/>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8E66B7">
        <w:rPr>
          <w:color w:val="000000" w:themeColor="text1"/>
          <w:sz w:val="28"/>
          <w:szCs w:val="28"/>
        </w:rPr>
        <w:t xml:space="preserve"> </w:t>
      </w:r>
      <w:r w:rsidRPr="00117402">
        <w:rPr>
          <w:color w:val="000000" w:themeColor="text1"/>
          <w:sz w:val="28"/>
          <w:szCs w:val="28"/>
        </w:rPr>
        <w:t xml:space="preserve"> </w:t>
      </w:r>
      <w:r w:rsidRPr="00117402">
        <w:rPr>
          <w:color w:val="000000" w:themeColor="text1"/>
          <w:sz w:val="28"/>
          <w:szCs w:val="28"/>
        </w:rPr>
        <w:lastRenderedPageBreak/>
        <w:t xml:space="preserve">муниципальных услуг в полном объеме в порядке, определенном </w:t>
      </w:r>
      <w:hyperlink r:id="rId4" w:anchor="dst100354" w:history="1">
        <w:r w:rsidRPr="00117402">
          <w:rPr>
            <w:color w:val="000000" w:themeColor="text1"/>
            <w:sz w:val="28"/>
            <w:szCs w:val="28"/>
          </w:rPr>
          <w:t>частью 1.3 статьи 16</w:t>
        </w:r>
      </w:hyperlink>
      <w:r w:rsidRPr="00117402">
        <w:rPr>
          <w:color w:val="000000" w:themeColor="text1"/>
          <w:sz w:val="28"/>
          <w:szCs w:val="28"/>
        </w:rPr>
        <w:t xml:space="preserve"> </w:t>
      </w:r>
      <w:r w:rsidRPr="008E66B7">
        <w:rPr>
          <w:color w:val="000000" w:themeColor="text1"/>
          <w:sz w:val="28"/>
          <w:szCs w:val="28"/>
        </w:rPr>
        <w:t xml:space="preserve"> </w:t>
      </w:r>
      <w:r w:rsidRPr="00117402">
        <w:rPr>
          <w:color w:val="000000" w:themeColor="text1"/>
          <w:sz w:val="28"/>
          <w:szCs w:val="28"/>
        </w:rPr>
        <w:t xml:space="preserve"> Федерального закона</w:t>
      </w:r>
      <w:r w:rsidRPr="008E66B7">
        <w:rPr>
          <w:color w:val="000000" w:themeColor="text1"/>
          <w:sz w:val="28"/>
          <w:szCs w:val="28"/>
        </w:rPr>
        <w:t xml:space="preserve"> 210-ФЗ от 27.07.2010г.</w:t>
      </w:r>
      <w:r w:rsidRPr="00117402">
        <w:rPr>
          <w:color w:val="000000" w:themeColor="text1"/>
          <w:sz w:val="28"/>
          <w:szCs w:val="28"/>
        </w:rPr>
        <w:t>;</w:t>
      </w:r>
      <w:proofErr w:type="gramEnd"/>
    </w:p>
    <w:p w:rsidR="008E66B7" w:rsidRPr="00117402" w:rsidRDefault="008E66B7" w:rsidP="008E66B7">
      <w:pPr>
        <w:jc w:val="both"/>
        <w:rPr>
          <w:color w:val="000000" w:themeColor="text1"/>
          <w:sz w:val="28"/>
          <w:szCs w:val="28"/>
        </w:rPr>
      </w:pPr>
      <w:r w:rsidRPr="008E66B7">
        <w:rPr>
          <w:color w:val="000000" w:themeColor="text1"/>
          <w:sz w:val="28"/>
          <w:szCs w:val="28"/>
        </w:rPr>
        <w:t xml:space="preserve"> </w:t>
      </w:r>
      <w:bookmarkStart w:id="2" w:name="dst295"/>
      <w:bookmarkEnd w:id="2"/>
      <w:r w:rsidRPr="00117402">
        <w:rPr>
          <w:color w:val="000000" w:themeColor="text1"/>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Pr="008E66B7">
        <w:rPr>
          <w:color w:val="000000" w:themeColor="text1"/>
          <w:sz w:val="28"/>
          <w:szCs w:val="28"/>
        </w:rPr>
        <w:t xml:space="preserve"> </w:t>
      </w:r>
      <w:r w:rsidRPr="00117402">
        <w:rPr>
          <w:color w:val="000000" w:themeColor="text1"/>
          <w:sz w:val="28"/>
          <w:szCs w:val="28"/>
        </w:rPr>
        <w:t xml:space="preserve"> муниципальной услуги;</w:t>
      </w:r>
    </w:p>
    <w:p w:rsidR="008E66B7" w:rsidRPr="00117402" w:rsidRDefault="008E66B7" w:rsidP="008E66B7">
      <w:pPr>
        <w:jc w:val="both"/>
        <w:rPr>
          <w:color w:val="000000" w:themeColor="text1"/>
          <w:sz w:val="28"/>
          <w:szCs w:val="28"/>
        </w:rPr>
      </w:pPr>
      <w:bookmarkStart w:id="3" w:name="dst103"/>
      <w:bookmarkEnd w:id="3"/>
      <w:r w:rsidRPr="008E66B7">
        <w:rPr>
          <w:color w:val="000000" w:themeColor="text1"/>
          <w:sz w:val="28"/>
          <w:szCs w:val="28"/>
        </w:rPr>
        <w:t xml:space="preserve"> </w:t>
      </w:r>
      <w:r w:rsidRPr="00117402">
        <w:rPr>
          <w:color w:val="000000" w:themeColor="text1"/>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Pr="008E66B7">
        <w:rPr>
          <w:color w:val="000000" w:themeColor="text1"/>
          <w:sz w:val="28"/>
          <w:szCs w:val="28"/>
        </w:rPr>
        <w:t xml:space="preserve"> </w:t>
      </w:r>
      <w:r w:rsidRPr="00117402">
        <w:rPr>
          <w:color w:val="000000" w:themeColor="text1"/>
          <w:sz w:val="28"/>
          <w:szCs w:val="28"/>
        </w:rPr>
        <w:t xml:space="preserve"> муниципальной услуги, у заявителя;</w:t>
      </w:r>
    </w:p>
    <w:p w:rsidR="008E66B7" w:rsidRPr="00117402" w:rsidRDefault="008E66B7" w:rsidP="008E66B7">
      <w:pPr>
        <w:jc w:val="both"/>
        <w:rPr>
          <w:color w:val="000000" w:themeColor="text1"/>
          <w:sz w:val="28"/>
          <w:szCs w:val="28"/>
        </w:rPr>
      </w:pPr>
      <w:bookmarkStart w:id="4" w:name="dst222"/>
      <w:bookmarkEnd w:id="4"/>
      <w:proofErr w:type="gramStart"/>
      <w:r w:rsidRPr="00117402">
        <w:rPr>
          <w:color w:val="000000" w:themeColor="text1"/>
          <w:sz w:val="28"/>
          <w:szCs w:val="28"/>
        </w:rPr>
        <w:t xml:space="preserve">5) отказ в предоставлении </w:t>
      </w:r>
      <w:r w:rsidRPr="008E66B7">
        <w:rPr>
          <w:color w:val="000000" w:themeColor="text1"/>
          <w:sz w:val="28"/>
          <w:szCs w:val="28"/>
        </w:rPr>
        <w:t xml:space="preserve"> </w:t>
      </w:r>
      <w:r w:rsidRPr="00117402">
        <w:rPr>
          <w:color w:val="000000" w:themeColor="text1"/>
          <w:sz w:val="28"/>
          <w:szCs w:val="28"/>
        </w:rPr>
        <w:t xml:space="preserve">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17402">
        <w:rPr>
          <w:color w:val="000000" w:themeColor="text1"/>
          <w:sz w:val="28"/>
          <w:szCs w:val="28"/>
        </w:rPr>
        <w:t xml:space="preserve"> </w:t>
      </w:r>
      <w:proofErr w:type="gramStart"/>
      <w:r w:rsidRPr="00117402">
        <w:rPr>
          <w:color w:val="000000" w:themeColor="text1"/>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8E66B7">
        <w:rPr>
          <w:color w:val="000000" w:themeColor="text1"/>
          <w:sz w:val="28"/>
          <w:szCs w:val="28"/>
        </w:rPr>
        <w:t xml:space="preserve"> </w:t>
      </w:r>
      <w:r w:rsidRPr="00117402">
        <w:rPr>
          <w:color w:val="000000" w:themeColor="text1"/>
          <w:sz w:val="28"/>
          <w:szCs w:val="28"/>
        </w:rPr>
        <w:t xml:space="preserve"> муниципальных услуг в полном объеме в порядке, определенном </w:t>
      </w:r>
      <w:hyperlink r:id="rId5" w:anchor="dst100354" w:history="1">
        <w:r w:rsidRPr="00117402">
          <w:rPr>
            <w:color w:val="000000" w:themeColor="text1"/>
            <w:sz w:val="28"/>
            <w:szCs w:val="28"/>
          </w:rPr>
          <w:t>частью 1.3 статьи 16</w:t>
        </w:r>
      </w:hyperlink>
      <w:r w:rsidRPr="00117402">
        <w:rPr>
          <w:color w:val="000000" w:themeColor="text1"/>
          <w:sz w:val="28"/>
          <w:szCs w:val="28"/>
        </w:rPr>
        <w:t xml:space="preserve"> </w:t>
      </w:r>
      <w:r w:rsidRPr="008E66B7">
        <w:rPr>
          <w:color w:val="000000" w:themeColor="text1"/>
          <w:sz w:val="28"/>
          <w:szCs w:val="28"/>
        </w:rPr>
        <w:t xml:space="preserve"> </w:t>
      </w:r>
      <w:r w:rsidRPr="00117402">
        <w:rPr>
          <w:color w:val="000000" w:themeColor="text1"/>
          <w:sz w:val="28"/>
          <w:szCs w:val="28"/>
        </w:rPr>
        <w:t xml:space="preserve"> Федерального закона</w:t>
      </w:r>
      <w:r w:rsidRPr="008E66B7">
        <w:rPr>
          <w:color w:val="000000" w:themeColor="text1"/>
          <w:sz w:val="28"/>
          <w:szCs w:val="28"/>
        </w:rPr>
        <w:t xml:space="preserve"> 210-ФЗ от 27.07.2010г.</w:t>
      </w:r>
      <w:r w:rsidRPr="00117402">
        <w:rPr>
          <w:color w:val="000000" w:themeColor="text1"/>
          <w:sz w:val="28"/>
          <w:szCs w:val="28"/>
        </w:rPr>
        <w:t>;</w:t>
      </w:r>
      <w:proofErr w:type="gramEnd"/>
    </w:p>
    <w:p w:rsidR="008E66B7" w:rsidRPr="00117402" w:rsidRDefault="008E66B7" w:rsidP="008E66B7">
      <w:pPr>
        <w:jc w:val="both"/>
        <w:rPr>
          <w:color w:val="000000" w:themeColor="text1"/>
          <w:sz w:val="28"/>
          <w:szCs w:val="28"/>
        </w:rPr>
      </w:pPr>
      <w:bookmarkStart w:id="5" w:name="dst105"/>
      <w:bookmarkEnd w:id="5"/>
      <w:r w:rsidRPr="00117402">
        <w:rPr>
          <w:color w:val="000000" w:themeColor="text1"/>
          <w:sz w:val="28"/>
          <w:szCs w:val="28"/>
        </w:rPr>
        <w:t xml:space="preserve">6) затребование с заявителя при предоставлении </w:t>
      </w:r>
      <w:r w:rsidRPr="008E66B7">
        <w:rPr>
          <w:color w:val="000000" w:themeColor="text1"/>
          <w:sz w:val="28"/>
          <w:szCs w:val="28"/>
        </w:rPr>
        <w:t xml:space="preserve"> </w:t>
      </w:r>
      <w:r w:rsidRPr="00117402">
        <w:rPr>
          <w:color w:val="000000" w:themeColor="text1"/>
          <w:sz w:val="28"/>
          <w:szCs w:val="28"/>
        </w:rPr>
        <w:t xml:space="preserve">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E66B7" w:rsidRPr="00117402" w:rsidRDefault="008E66B7" w:rsidP="008E66B7">
      <w:pPr>
        <w:jc w:val="both"/>
        <w:rPr>
          <w:color w:val="000000" w:themeColor="text1"/>
          <w:sz w:val="28"/>
          <w:szCs w:val="28"/>
        </w:rPr>
      </w:pPr>
      <w:bookmarkStart w:id="6" w:name="dst223"/>
      <w:bookmarkEnd w:id="6"/>
      <w:proofErr w:type="gramStart"/>
      <w:r w:rsidRPr="00117402">
        <w:rPr>
          <w:color w:val="000000" w:themeColor="text1"/>
          <w:sz w:val="28"/>
          <w:szCs w:val="28"/>
        </w:rPr>
        <w:t xml:space="preserve">7) отказ органа, предоставляющего </w:t>
      </w:r>
      <w:r w:rsidRPr="008E66B7">
        <w:rPr>
          <w:color w:val="000000" w:themeColor="text1"/>
          <w:sz w:val="28"/>
          <w:szCs w:val="28"/>
        </w:rPr>
        <w:t xml:space="preserve"> </w:t>
      </w:r>
      <w:r w:rsidRPr="00117402">
        <w:rPr>
          <w:color w:val="000000" w:themeColor="text1"/>
          <w:sz w:val="28"/>
          <w:szCs w:val="28"/>
        </w:rPr>
        <w:t xml:space="preserve"> муниципальную услугу, должностного лица органа, </w:t>
      </w:r>
      <w:r w:rsidRPr="008E66B7">
        <w:rPr>
          <w:color w:val="000000" w:themeColor="text1"/>
          <w:sz w:val="28"/>
          <w:szCs w:val="28"/>
        </w:rPr>
        <w:t xml:space="preserve"> </w:t>
      </w:r>
      <w:r w:rsidRPr="00117402">
        <w:rPr>
          <w:color w:val="000000" w:themeColor="text1"/>
          <w:sz w:val="28"/>
          <w:szCs w:val="28"/>
        </w:rPr>
        <w:t xml:space="preserve"> предоставляющего муниципальную услугу, многофункционального центра, работника многофункционального центра, организаций, предусмотренных </w:t>
      </w:r>
      <w:hyperlink r:id="rId6" w:anchor="dst100352" w:history="1">
        <w:r w:rsidRPr="00117402">
          <w:rPr>
            <w:color w:val="000000" w:themeColor="text1"/>
            <w:sz w:val="28"/>
            <w:szCs w:val="28"/>
          </w:rPr>
          <w:t>частью 1.1 статьи 16</w:t>
        </w:r>
      </w:hyperlink>
      <w:r w:rsidRPr="00117402">
        <w:rPr>
          <w:color w:val="000000" w:themeColor="text1"/>
          <w:sz w:val="28"/>
          <w:szCs w:val="28"/>
        </w:rPr>
        <w:t xml:space="preserve"> </w:t>
      </w:r>
      <w:r w:rsidRPr="008E66B7">
        <w:rPr>
          <w:color w:val="000000" w:themeColor="text1"/>
          <w:sz w:val="28"/>
          <w:szCs w:val="28"/>
        </w:rPr>
        <w:t xml:space="preserve"> </w:t>
      </w:r>
      <w:r w:rsidRPr="00117402">
        <w:rPr>
          <w:color w:val="000000" w:themeColor="text1"/>
          <w:sz w:val="28"/>
          <w:szCs w:val="28"/>
        </w:rPr>
        <w:t xml:space="preserve"> Федерального закона</w:t>
      </w:r>
      <w:r w:rsidRPr="008E66B7">
        <w:rPr>
          <w:color w:val="000000" w:themeColor="text1"/>
          <w:sz w:val="28"/>
          <w:szCs w:val="28"/>
        </w:rPr>
        <w:t xml:space="preserve"> 210-ФЗ от 27.07.2010г.</w:t>
      </w:r>
      <w:r w:rsidRPr="00117402">
        <w:rPr>
          <w:color w:val="000000" w:themeColor="text1"/>
          <w:sz w:val="28"/>
          <w:szCs w:val="28"/>
        </w:rPr>
        <w:t xml:space="preserve">, или их работников в исправлении допущенных ими опечаток и ошибок в выданных в результате предоставления </w:t>
      </w:r>
      <w:r w:rsidRPr="008E66B7">
        <w:rPr>
          <w:color w:val="000000" w:themeColor="text1"/>
          <w:sz w:val="28"/>
          <w:szCs w:val="28"/>
        </w:rPr>
        <w:t xml:space="preserve"> </w:t>
      </w:r>
      <w:r w:rsidRPr="00117402">
        <w:rPr>
          <w:color w:val="000000" w:themeColor="text1"/>
          <w:sz w:val="28"/>
          <w:szCs w:val="28"/>
        </w:rPr>
        <w:t xml:space="preserve"> муниципальной услуги документах либо нарушение установленного срока таких исправлений.</w:t>
      </w:r>
      <w:proofErr w:type="gramEnd"/>
      <w:r w:rsidRPr="00117402">
        <w:rPr>
          <w:color w:val="000000" w:themeColor="text1"/>
          <w:sz w:val="28"/>
          <w:szCs w:val="28"/>
        </w:rPr>
        <w:t xml:space="preserve"> </w:t>
      </w:r>
      <w:proofErr w:type="gramStart"/>
      <w:r w:rsidRPr="00117402">
        <w:rPr>
          <w:color w:val="000000" w:themeColor="text1"/>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8E66B7">
        <w:rPr>
          <w:color w:val="000000" w:themeColor="text1"/>
          <w:sz w:val="28"/>
          <w:szCs w:val="28"/>
        </w:rPr>
        <w:t xml:space="preserve"> </w:t>
      </w:r>
      <w:r w:rsidRPr="00117402">
        <w:rPr>
          <w:color w:val="000000" w:themeColor="text1"/>
          <w:sz w:val="28"/>
          <w:szCs w:val="28"/>
        </w:rPr>
        <w:t xml:space="preserve"> муниципальных услуг в полном объеме в порядке, определенном </w:t>
      </w:r>
      <w:hyperlink r:id="rId7" w:anchor="dst100354" w:history="1">
        <w:r w:rsidRPr="00117402">
          <w:rPr>
            <w:color w:val="000000" w:themeColor="text1"/>
            <w:sz w:val="28"/>
            <w:szCs w:val="28"/>
          </w:rPr>
          <w:t>частью 1.3 статьи 16</w:t>
        </w:r>
      </w:hyperlink>
      <w:r w:rsidRPr="00117402">
        <w:rPr>
          <w:color w:val="000000" w:themeColor="text1"/>
          <w:sz w:val="28"/>
          <w:szCs w:val="28"/>
        </w:rPr>
        <w:t xml:space="preserve"> </w:t>
      </w:r>
      <w:r w:rsidRPr="008E66B7">
        <w:rPr>
          <w:color w:val="000000" w:themeColor="text1"/>
          <w:sz w:val="28"/>
          <w:szCs w:val="28"/>
        </w:rPr>
        <w:t xml:space="preserve"> </w:t>
      </w:r>
      <w:r w:rsidRPr="00117402">
        <w:rPr>
          <w:color w:val="000000" w:themeColor="text1"/>
          <w:sz w:val="28"/>
          <w:szCs w:val="28"/>
        </w:rPr>
        <w:t xml:space="preserve"> Федерального закона</w:t>
      </w:r>
      <w:r w:rsidRPr="008E66B7">
        <w:rPr>
          <w:color w:val="000000" w:themeColor="text1"/>
          <w:sz w:val="28"/>
          <w:szCs w:val="28"/>
        </w:rPr>
        <w:t xml:space="preserve"> 210-ФЗ от 27.07.2010г.</w:t>
      </w:r>
      <w:r w:rsidRPr="00117402">
        <w:rPr>
          <w:color w:val="000000" w:themeColor="text1"/>
          <w:sz w:val="28"/>
          <w:szCs w:val="28"/>
        </w:rPr>
        <w:t>;</w:t>
      </w:r>
      <w:proofErr w:type="gramEnd"/>
    </w:p>
    <w:p w:rsidR="008E66B7" w:rsidRPr="00117402" w:rsidRDefault="008E66B7" w:rsidP="008E66B7">
      <w:pPr>
        <w:jc w:val="both"/>
        <w:rPr>
          <w:color w:val="000000" w:themeColor="text1"/>
          <w:sz w:val="28"/>
          <w:szCs w:val="28"/>
        </w:rPr>
      </w:pPr>
      <w:bookmarkStart w:id="7" w:name="dst224"/>
      <w:bookmarkEnd w:id="7"/>
      <w:r w:rsidRPr="00117402">
        <w:rPr>
          <w:color w:val="000000" w:themeColor="text1"/>
          <w:sz w:val="28"/>
          <w:szCs w:val="28"/>
        </w:rPr>
        <w:t xml:space="preserve">8) нарушение срока или порядка выдачи документов по результатам предоставления </w:t>
      </w:r>
      <w:r w:rsidRPr="008E66B7">
        <w:rPr>
          <w:color w:val="000000" w:themeColor="text1"/>
          <w:sz w:val="28"/>
          <w:szCs w:val="28"/>
        </w:rPr>
        <w:t xml:space="preserve"> </w:t>
      </w:r>
      <w:r w:rsidRPr="00117402">
        <w:rPr>
          <w:color w:val="000000" w:themeColor="text1"/>
          <w:sz w:val="28"/>
          <w:szCs w:val="28"/>
        </w:rPr>
        <w:t xml:space="preserve"> муниципальной услуги;</w:t>
      </w:r>
    </w:p>
    <w:p w:rsidR="008E66B7" w:rsidRPr="00117402" w:rsidRDefault="008E66B7" w:rsidP="008E66B7">
      <w:pPr>
        <w:jc w:val="both"/>
        <w:rPr>
          <w:color w:val="000000" w:themeColor="text1"/>
          <w:sz w:val="28"/>
          <w:szCs w:val="28"/>
        </w:rPr>
      </w:pPr>
      <w:r w:rsidRPr="008E66B7">
        <w:rPr>
          <w:color w:val="000000" w:themeColor="text1"/>
          <w:sz w:val="28"/>
          <w:szCs w:val="28"/>
        </w:rPr>
        <w:lastRenderedPageBreak/>
        <w:t xml:space="preserve"> </w:t>
      </w:r>
      <w:bookmarkStart w:id="8" w:name="dst225"/>
      <w:bookmarkEnd w:id="8"/>
      <w:proofErr w:type="gramStart"/>
      <w:r w:rsidRPr="00117402">
        <w:rPr>
          <w:color w:val="000000" w:themeColor="text1"/>
          <w:sz w:val="28"/>
          <w:szCs w:val="28"/>
        </w:rPr>
        <w:t xml:space="preserve">9) приостановление предоставления </w:t>
      </w:r>
      <w:r w:rsidRPr="008E66B7">
        <w:rPr>
          <w:color w:val="000000" w:themeColor="text1"/>
          <w:sz w:val="28"/>
          <w:szCs w:val="28"/>
        </w:rPr>
        <w:t xml:space="preserve"> </w:t>
      </w:r>
      <w:r w:rsidRPr="00117402">
        <w:rPr>
          <w:color w:val="000000" w:themeColor="text1"/>
          <w:sz w:val="28"/>
          <w:szCs w:val="28"/>
        </w:rPr>
        <w:t xml:space="preserve">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17402">
        <w:rPr>
          <w:color w:val="000000" w:themeColor="text1"/>
          <w:sz w:val="28"/>
          <w:szCs w:val="28"/>
        </w:rPr>
        <w:t xml:space="preserve"> </w:t>
      </w:r>
      <w:proofErr w:type="gramStart"/>
      <w:r w:rsidRPr="00117402">
        <w:rPr>
          <w:color w:val="000000" w:themeColor="text1"/>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8E66B7">
        <w:rPr>
          <w:color w:val="000000" w:themeColor="text1"/>
          <w:sz w:val="28"/>
          <w:szCs w:val="28"/>
        </w:rPr>
        <w:t xml:space="preserve"> </w:t>
      </w:r>
      <w:r w:rsidRPr="00117402">
        <w:rPr>
          <w:color w:val="000000" w:themeColor="text1"/>
          <w:sz w:val="28"/>
          <w:szCs w:val="28"/>
        </w:rPr>
        <w:t xml:space="preserve"> муниципальных услуг в полном объеме в порядке, определенном </w:t>
      </w:r>
      <w:hyperlink r:id="rId8" w:anchor="dst100354" w:history="1">
        <w:r w:rsidRPr="00117402">
          <w:rPr>
            <w:color w:val="000000" w:themeColor="text1"/>
            <w:sz w:val="28"/>
            <w:szCs w:val="28"/>
          </w:rPr>
          <w:t>частью 1.3 статьи 16</w:t>
        </w:r>
      </w:hyperlink>
      <w:r w:rsidRPr="00117402">
        <w:rPr>
          <w:color w:val="000000" w:themeColor="text1"/>
          <w:sz w:val="28"/>
          <w:szCs w:val="28"/>
        </w:rPr>
        <w:t xml:space="preserve"> </w:t>
      </w:r>
      <w:r w:rsidRPr="008E66B7">
        <w:rPr>
          <w:color w:val="000000" w:themeColor="text1"/>
          <w:sz w:val="28"/>
          <w:szCs w:val="28"/>
        </w:rPr>
        <w:t xml:space="preserve"> </w:t>
      </w:r>
      <w:r w:rsidRPr="00117402">
        <w:rPr>
          <w:color w:val="000000" w:themeColor="text1"/>
          <w:sz w:val="28"/>
          <w:szCs w:val="28"/>
        </w:rPr>
        <w:t xml:space="preserve"> Федерального закона</w:t>
      </w:r>
      <w:r w:rsidRPr="008E66B7">
        <w:rPr>
          <w:color w:val="000000" w:themeColor="text1"/>
          <w:sz w:val="28"/>
          <w:szCs w:val="28"/>
        </w:rPr>
        <w:t xml:space="preserve"> 210-ФЗ от 27.07.2010г.</w:t>
      </w:r>
      <w:r w:rsidRPr="00117402">
        <w:rPr>
          <w:color w:val="000000" w:themeColor="text1"/>
          <w:sz w:val="28"/>
          <w:szCs w:val="28"/>
        </w:rPr>
        <w:t>.</w:t>
      </w:r>
      <w:proofErr w:type="gramEnd"/>
    </w:p>
    <w:p w:rsidR="008E66B7" w:rsidRPr="00117402" w:rsidRDefault="008E66B7" w:rsidP="008E66B7">
      <w:pPr>
        <w:jc w:val="both"/>
        <w:rPr>
          <w:color w:val="000000" w:themeColor="text1"/>
          <w:sz w:val="28"/>
          <w:szCs w:val="28"/>
        </w:rPr>
      </w:pPr>
      <w:bookmarkStart w:id="9" w:name="dst296"/>
      <w:bookmarkEnd w:id="9"/>
      <w:proofErr w:type="gramStart"/>
      <w:r w:rsidRPr="00117402">
        <w:rPr>
          <w:color w:val="000000" w:themeColor="text1"/>
          <w:sz w:val="28"/>
          <w:szCs w:val="28"/>
        </w:rPr>
        <w:t xml:space="preserve">10) требование у заявителя при предоставлении </w:t>
      </w:r>
      <w:r w:rsidRPr="008E66B7">
        <w:rPr>
          <w:color w:val="000000" w:themeColor="text1"/>
          <w:sz w:val="28"/>
          <w:szCs w:val="28"/>
        </w:rPr>
        <w:t xml:space="preserve"> </w:t>
      </w:r>
      <w:r w:rsidRPr="00117402">
        <w:rPr>
          <w:color w:val="000000" w:themeColor="text1"/>
          <w:sz w:val="28"/>
          <w:szCs w:val="28"/>
        </w:rPr>
        <w:t xml:space="preserve">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8E66B7">
        <w:rPr>
          <w:color w:val="000000" w:themeColor="text1"/>
          <w:sz w:val="28"/>
          <w:szCs w:val="28"/>
        </w:rPr>
        <w:t xml:space="preserve"> </w:t>
      </w:r>
      <w:r w:rsidRPr="00117402">
        <w:rPr>
          <w:color w:val="000000" w:themeColor="text1"/>
          <w:sz w:val="28"/>
          <w:szCs w:val="28"/>
        </w:rPr>
        <w:t xml:space="preserve"> муниципальной услуги, либо в предоставлении </w:t>
      </w:r>
      <w:r w:rsidRPr="008E66B7">
        <w:rPr>
          <w:color w:val="000000" w:themeColor="text1"/>
          <w:sz w:val="28"/>
          <w:szCs w:val="28"/>
        </w:rPr>
        <w:t xml:space="preserve"> </w:t>
      </w:r>
      <w:r w:rsidRPr="00117402">
        <w:rPr>
          <w:color w:val="000000" w:themeColor="text1"/>
          <w:sz w:val="28"/>
          <w:szCs w:val="28"/>
        </w:rPr>
        <w:t xml:space="preserve"> муниципальной услуги, за исключением случаев, предусмотренных </w:t>
      </w:r>
      <w:hyperlink r:id="rId9" w:anchor="dst290" w:history="1">
        <w:r w:rsidRPr="00117402">
          <w:rPr>
            <w:color w:val="000000" w:themeColor="text1"/>
            <w:sz w:val="28"/>
            <w:szCs w:val="28"/>
          </w:rPr>
          <w:t>пунктом 4 части 1 статьи 7</w:t>
        </w:r>
      </w:hyperlink>
      <w:r w:rsidRPr="00117402">
        <w:rPr>
          <w:color w:val="000000" w:themeColor="text1"/>
          <w:sz w:val="28"/>
          <w:szCs w:val="28"/>
        </w:rPr>
        <w:t xml:space="preserve"> </w:t>
      </w:r>
      <w:r w:rsidRPr="008E66B7">
        <w:rPr>
          <w:color w:val="000000" w:themeColor="text1"/>
          <w:sz w:val="28"/>
          <w:szCs w:val="28"/>
        </w:rPr>
        <w:t xml:space="preserve"> </w:t>
      </w:r>
      <w:r w:rsidRPr="00117402">
        <w:rPr>
          <w:color w:val="000000" w:themeColor="text1"/>
          <w:sz w:val="28"/>
          <w:szCs w:val="28"/>
        </w:rPr>
        <w:t xml:space="preserve"> Федерального закона</w:t>
      </w:r>
      <w:r w:rsidRPr="008E66B7">
        <w:rPr>
          <w:color w:val="000000" w:themeColor="text1"/>
          <w:sz w:val="28"/>
          <w:szCs w:val="28"/>
        </w:rPr>
        <w:t xml:space="preserve"> 210-ФЗ от 27.07.2010г.</w:t>
      </w:r>
      <w:r w:rsidRPr="00117402">
        <w:rPr>
          <w:color w:val="000000" w:themeColor="text1"/>
          <w:sz w:val="28"/>
          <w:szCs w:val="28"/>
        </w:rPr>
        <w:t>. В указанном случае досудебное (внесудебное) обжалование заявителем решений и действий</w:t>
      </w:r>
      <w:proofErr w:type="gramEnd"/>
      <w:r w:rsidRPr="00117402">
        <w:rPr>
          <w:color w:val="000000" w:themeColor="text1"/>
          <w:sz w:val="28"/>
          <w:szCs w:val="28"/>
        </w:rPr>
        <w:t xml:space="preserve">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8E66B7">
        <w:rPr>
          <w:color w:val="000000" w:themeColor="text1"/>
          <w:sz w:val="28"/>
          <w:szCs w:val="28"/>
        </w:rPr>
        <w:t xml:space="preserve"> </w:t>
      </w:r>
      <w:r w:rsidRPr="00117402">
        <w:rPr>
          <w:color w:val="000000" w:themeColor="text1"/>
          <w:sz w:val="28"/>
          <w:szCs w:val="28"/>
        </w:rPr>
        <w:t xml:space="preserve"> муниципальных услуг в полном объеме в порядке, определенном </w:t>
      </w:r>
      <w:hyperlink r:id="rId10" w:anchor="dst100354" w:history="1">
        <w:r w:rsidRPr="00117402">
          <w:rPr>
            <w:color w:val="000000" w:themeColor="text1"/>
            <w:sz w:val="28"/>
            <w:szCs w:val="28"/>
          </w:rPr>
          <w:t>частью 1.3 статьи 16</w:t>
        </w:r>
      </w:hyperlink>
      <w:r w:rsidRPr="00117402">
        <w:rPr>
          <w:color w:val="000000" w:themeColor="text1"/>
          <w:sz w:val="28"/>
          <w:szCs w:val="28"/>
        </w:rPr>
        <w:t xml:space="preserve"> </w:t>
      </w:r>
      <w:r w:rsidRPr="008E66B7">
        <w:rPr>
          <w:color w:val="000000" w:themeColor="text1"/>
          <w:sz w:val="28"/>
          <w:szCs w:val="28"/>
        </w:rPr>
        <w:t xml:space="preserve"> </w:t>
      </w:r>
      <w:r w:rsidRPr="00117402">
        <w:rPr>
          <w:color w:val="000000" w:themeColor="text1"/>
          <w:sz w:val="28"/>
          <w:szCs w:val="28"/>
        </w:rPr>
        <w:t xml:space="preserve"> Федерального закона</w:t>
      </w:r>
      <w:r w:rsidRPr="008E66B7">
        <w:rPr>
          <w:color w:val="000000" w:themeColor="text1"/>
          <w:sz w:val="28"/>
          <w:szCs w:val="28"/>
        </w:rPr>
        <w:t xml:space="preserve"> 210-ФЗ от 27.07.2010г</w:t>
      </w:r>
      <w:proofErr w:type="gramStart"/>
      <w:r w:rsidRPr="008E66B7">
        <w:rPr>
          <w:color w:val="000000" w:themeColor="text1"/>
          <w:sz w:val="28"/>
          <w:szCs w:val="28"/>
        </w:rPr>
        <w:t>.</w:t>
      </w:r>
      <w:r w:rsidRPr="00117402">
        <w:rPr>
          <w:color w:val="000000" w:themeColor="text1"/>
          <w:sz w:val="28"/>
          <w:szCs w:val="28"/>
        </w:rPr>
        <w:t>.</w:t>
      </w:r>
      <w:proofErr w:type="gramEnd"/>
    </w:p>
    <w:p w:rsidR="008E66B7" w:rsidRPr="008E66B7" w:rsidRDefault="008E66B7" w:rsidP="008E66B7">
      <w:pPr>
        <w:jc w:val="both"/>
        <w:rPr>
          <w:color w:val="000000" w:themeColor="text1"/>
          <w:sz w:val="28"/>
          <w:szCs w:val="28"/>
        </w:rPr>
      </w:pPr>
      <w:r w:rsidRPr="008E66B7">
        <w:rPr>
          <w:color w:val="000000" w:themeColor="text1"/>
          <w:sz w:val="28"/>
          <w:szCs w:val="28"/>
        </w:rPr>
        <w:t xml:space="preserve"> </w:t>
      </w:r>
    </w:p>
    <w:p w:rsidR="008E66B7" w:rsidRPr="008E66B7" w:rsidRDefault="008E66B7" w:rsidP="008E66B7">
      <w:pPr>
        <w:ind w:firstLine="708"/>
        <w:jc w:val="both"/>
        <w:rPr>
          <w:color w:val="000000" w:themeColor="text1"/>
          <w:sz w:val="28"/>
          <w:szCs w:val="28"/>
        </w:rPr>
      </w:pPr>
      <w:r w:rsidRPr="008E66B7">
        <w:rPr>
          <w:color w:val="000000" w:themeColor="text1"/>
          <w:sz w:val="28"/>
          <w:szCs w:val="28"/>
        </w:rPr>
        <w:t>5.2. Порядок подачи и рассмотрения жалобы.</w:t>
      </w:r>
    </w:p>
    <w:p w:rsidR="008E66B7" w:rsidRPr="00667682" w:rsidRDefault="008E66B7" w:rsidP="008E66B7">
      <w:pPr>
        <w:ind w:firstLine="540"/>
        <w:jc w:val="both"/>
        <w:rPr>
          <w:color w:val="000000" w:themeColor="text1"/>
          <w:sz w:val="28"/>
          <w:szCs w:val="28"/>
        </w:rPr>
      </w:pPr>
      <w:r w:rsidRPr="00667682">
        <w:rPr>
          <w:color w:val="000000" w:themeColor="text1"/>
          <w:sz w:val="28"/>
          <w:szCs w:val="28"/>
        </w:rPr>
        <w:t xml:space="preserve">1. Жалоба подается в письменной форме на бумажном носителе, в электронной форме в орган, </w:t>
      </w:r>
      <w:r w:rsidRPr="008E66B7">
        <w:rPr>
          <w:color w:val="000000" w:themeColor="text1"/>
          <w:sz w:val="28"/>
          <w:szCs w:val="28"/>
        </w:rPr>
        <w:t xml:space="preserve"> </w:t>
      </w:r>
      <w:r w:rsidRPr="00667682">
        <w:rPr>
          <w:color w:val="000000" w:themeColor="text1"/>
          <w:sz w:val="28"/>
          <w:szCs w:val="28"/>
        </w:rPr>
        <w:t xml:space="preserve"> предоставляющий муниципальную услугу, многофункциональный центр либо в соответствующий орган </w:t>
      </w:r>
      <w:r w:rsidRPr="008E66B7">
        <w:rPr>
          <w:color w:val="000000" w:themeColor="text1"/>
          <w:sz w:val="28"/>
          <w:szCs w:val="28"/>
        </w:rPr>
        <w:t xml:space="preserve">  </w:t>
      </w:r>
      <w:r w:rsidRPr="00667682">
        <w:rPr>
          <w:color w:val="000000" w:themeColor="text1"/>
          <w:sz w:val="28"/>
          <w:szCs w:val="28"/>
        </w:rPr>
        <w:t>местного самоуправления</w:t>
      </w:r>
      <w:r w:rsidRPr="008E66B7">
        <w:rPr>
          <w:color w:val="000000" w:themeColor="text1"/>
          <w:sz w:val="28"/>
          <w:szCs w:val="28"/>
        </w:rPr>
        <w:t xml:space="preserve"> </w:t>
      </w:r>
      <w:r w:rsidRPr="00667682">
        <w:rPr>
          <w:color w:val="000000" w:themeColor="text1"/>
          <w:sz w:val="28"/>
          <w:szCs w:val="28"/>
        </w:rPr>
        <w:t xml:space="preserve">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1" w:anchor="dst100352" w:history="1">
        <w:r w:rsidRPr="00667682">
          <w:rPr>
            <w:color w:val="000000" w:themeColor="text1"/>
            <w:sz w:val="28"/>
            <w:szCs w:val="28"/>
          </w:rPr>
          <w:t>частью 1.1 статьи 16</w:t>
        </w:r>
      </w:hyperlink>
      <w:r w:rsidRPr="00667682">
        <w:rPr>
          <w:color w:val="000000" w:themeColor="text1"/>
          <w:sz w:val="28"/>
          <w:szCs w:val="28"/>
        </w:rPr>
        <w:t xml:space="preserve"> настоящего Федерального закона</w:t>
      </w:r>
      <w:r w:rsidRPr="008E66B7">
        <w:rPr>
          <w:color w:val="000000" w:themeColor="text1"/>
          <w:sz w:val="28"/>
          <w:szCs w:val="28"/>
        </w:rPr>
        <w:t xml:space="preserve"> от 27.07.2010 №210-ФЗ</w:t>
      </w:r>
      <w:r w:rsidRPr="00667682">
        <w:rPr>
          <w:color w:val="000000" w:themeColor="text1"/>
          <w:sz w:val="28"/>
          <w:szCs w:val="28"/>
        </w:rPr>
        <w:t xml:space="preserve">. Жалобы на решения и действия (бездействие) руководителя органа, </w:t>
      </w:r>
      <w:r w:rsidRPr="008E66B7">
        <w:rPr>
          <w:color w:val="000000" w:themeColor="text1"/>
          <w:sz w:val="28"/>
          <w:szCs w:val="28"/>
        </w:rPr>
        <w:t xml:space="preserve"> </w:t>
      </w:r>
      <w:r w:rsidRPr="00667682">
        <w:rPr>
          <w:color w:val="000000" w:themeColor="text1"/>
          <w:sz w:val="28"/>
          <w:szCs w:val="28"/>
        </w:rPr>
        <w:t xml:space="preserve">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Pr="008E66B7">
        <w:rPr>
          <w:color w:val="000000" w:themeColor="text1"/>
          <w:sz w:val="28"/>
          <w:szCs w:val="28"/>
        </w:rPr>
        <w:t xml:space="preserve"> </w:t>
      </w:r>
      <w:r w:rsidRPr="00667682">
        <w:rPr>
          <w:color w:val="000000" w:themeColor="text1"/>
          <w:sz w:val="28"/>
          <w:szCs w:val="28"/>
        </w:rPr>
        <w:t xml:space="preserve">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w:t>
      </w:r>
      <w:r w:rsidRPr="00667682">
        <w:rPr>
          <w:color w:val="000000" w:themeColor="text1"/>
          <w:sz w:val="28"/>
          <w:szCs w:val="28"/>
        </w:rPr>
        <w:lastRenderedPageBreak/>
        <w:t xml:space="preserve">организаций, предусмотренных </w:t>
      </w:r>
      <w:hyperlink r:id="rId12" w:anchor="dst100352" w:history="1">
        <w:r w:rsidRPr="00667682">
          <w:rPr>
            <w:color w:val="000000" w:themeColor="text1"/>
            <w:sz w:val="28"/>
            <w:szCs w:val="28"/>
          </w:rPr>
          <w:t>частью 1.1 статьи 16</w:t>
        </w:r>
      </w:hyperlink>
      <w:r w:rsidRPr="00667682">
        <w:rPr>
          <w:color w:val="000000" w:themeColor="text1"/>
          <w:sz w:val="28"/>
          <w:szCs w:val="28"/>
        </w:rPr>
        <w:t xml:space="preserve"> </w:t>
      </w:r>
      <w:r w:rsidRPr="008E66B7">
        <w:rPr>
          <w:color w:val="000000" w:themeColor="text1"/>
          <w:sz w:val="28"/>
          <w:szCs w:val="28"/>
        </w:rPr>
        <w:t xml:space="preserve"> </w:t>
      </w:r>
      <w:r w:rsidRPr="00667682">
        <w:rPr>
          <w:color w:val="000000" w:themeColor="text1"/>
          <w:sz w:val="28"/>
          <w:szCs w:val="28"/>
        </w:rPr>
        <w:t xml:space="preserve"> Федерального закона</w:t>
      </w:r>
      <w:r w:rsidRPr="008E66B7">
        <w:rPr>
          <w:color w:val="000000" w:themeColor="text1"/>
          <w:sz w:val="28"/>
          <w:szCs w:val="28"/>
        </w:rPr>
        <w:t xml:space="preserve"> от 27.07.2010 №210-ФЗ</w:t>
      </w:r>
      <w:r w:rsidRPr="00667682">
        <w:rPr>
          <w:color w:val="000000" w:themeColor="text1"/>
          <w:sz w:val="28"/>
          <w:szCs w:val="28"/>
        </w:rPr>
        <w:t>, подаются руководителям этих организаций.</w:t>
      </w:r>
    </w:p>
    <w:p w:rsidR="008E66B7" w:rsidRPr="00616974" w:rsidRDefault="008E66B7" w:rsidP="008E66B7">
      <w:pPr>
        <w:ind w:firstLine="540"/>
        <w:jc w:val="both"/>
        <w:rPr>
          <w:color w:val="000000" w:themeColor="text1"/>
          <w:sz w:val="28"/>
          <w:szCs w:val="28"/>
        </w:rPr>
      </w:pPr>
      <w:r w:rsidRPr="008E66B7">
        <w:rPr>
          <w:color w:val="000000" w:themeColor="text1"/>
          <w:sz w:val="28"/>
          <w:szCs w:val="28"/>
        </w:rPr>
        <w:t xml:space="preserve"> 2. </w:t>
      </w:r>
      <w:proofErr w:type="gramStart"/>
      <w:r w:rsidRPr="008E66B7">
        <w:rPr>
          <w:color w:val="000000" w:themeColor="text1"/>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8E66B7">
        <w:rPr>
          <w:color w:val="000000" w:themeColor="text1"/>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13" w:anchor="dst100352" w:history="1">
        <w:r w:rsidRPr="008E66B7">
          <w:rPr>
            <w:color w:val="000000" w:themeColor="text1"/>
            <w:sz w:val="28"/>
            <w:szCs w:val="28"/>
          </w:rPr>
          <w:t>частью 1.1 статьи 16</w:t>
        </w:r>
      </w:hyperlink>
      <w:r w:rsidRPr="008E66B7">
        <w:rPr>
          <w:color w:val="000000" w:themeColor="text1"/>
          <w:sz w:val="28"/>
          <w:szCs w:val="28"/>
        </w:rPr>
        <w:t xml:space="preserve">   Федерального закона от 27.07.2010 №210-ФЗ</w:t>
      </w:r>
      <w:proofErr w:type="gramStart"/>
      <w:r w:rsidRPr="008E66B7">
        <w:rPr>
          <w:color w:val="000000" w:themeColor="text1"/>
          <w:sz w:val="28"/>
          <w:szCs w:val="28"/>
        </w:rPr>
        <w:t xml:space="preserve"> ,</w:t>
      </w:r>
      <w:proofErr w:type="gramEnd"/>
      <w:r w:rsidRPr="008E66B7">
        <w:rPr>
          <w:color w:val="000000" w:themeColor="text1"/>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E66B7" w:rsidRPr="000D2B58" w:rsidRDefault="008E66B7" w:rsidP="008E66B7">
      <w:pPr>
        <w:ind w:firstLine="540"/>
        <w:jc w:val="both"/>
        <w:rPr>
          <w:color w:val="000000" w:themeColor="text1"/>
          <w:sz w:val="28"/>
          <w:szCs w:val="28"/>
        </w:rPr>
      </w:pPr>
      <w:r w:rsidRPr="008E66B7">
        <w:rPr>
          <w:color w:val="000000" w:themeColor="text1"/>
          <w:sz w:val="28"/>
          <w:szCs w:val="28"/>
        </w:rPr>
        <w:t>5.3</w:t>
      </w:r>
      <w:r w:rsidRPr="000D2B58">
        <w:rPr>
          <w:color w:val="000000" w:themeColor="text1"/>
          <w:sz w:val="28"/>
          <w:szCs w:val="28"/>
        </w:rPr>
        <w:t>. Жалоба должна содержать:</w:t>
      </w:r>
    </w:p>
    <w:p w:rsidR="008E66B7" w:rsidRPr="000D2B58" w:rsidRDefault="008E66B7" w:rsidP="008E66B7">
      <w:pPr>
        <w:ind w:firstLine="540"/>
        <w:jc w:val="both"/>
        <w:rPr>
          <w:color w:val="000000" w:themeColor="text1"/>
          <w:sz w:val="28"/>
          <w:szCs w:val="28"/>
        </w:rPr>
      </w:pPr>
      <w:bookmarkStart w:id="10" w:name="dst230"/>
      <w:bookmarkEnd w:id="10"/>
      <w:proofErr w:type="gramStart"/>
      <w:r w:rsidRPr="000D2B58">
        <w:rPr>
          <w:color w:val="000000" w:themeColor="text1"/>
          <w:sz w:val="28"/>
          <w:szCs w:val="28"/>
        </w:rPr>
        <w:t xml:space="preserve">1) наименование органа, предоставляющего </w:t>
      </w:r>
      <w:r w:rsidRPr="008E66B7">
        <w:rPr>
          <w:color w:val="000000" w:themeColor="text1"/>
          <w:sz w:val="28"/>
          <w:szCs w:val="28"/>
        </w:rPr>
        <w:t xml:space="preserve"> </w:t>
      </w:r>
      <w:r w:rsidRPr="000D2B58">
        <w:rPr>
          <w:color w:val="000000" w:themeColor="text1"/>
          <w:sz w:val="28"/>
          <w:szCs w:val="28"/>
        </w:rPr>
        <w:t xml:space="preserve"> муниципальную услугу, должностного лица органа, </w:t>
      </w:r>
      <w:r w:rsidRPr="008E66B7">
        <w:rPr>
          <w:color w:val="000000" w:themeColor="text1"/>
          <w:sz w:val="28"/>
          <w:szCs w:val="28"/>
        </w:rPr>
        <w:t xml:space="preserve"> </w:t>
      </w:r>
      <w:r w:rsidRPr="000D2B58">
        <w:rPr>
          <w:color w:val="000000" w:themeColor="text1"/>
          <w:sz w:val="28"/>
          <w:szCs w:val="28"/>
        </w:rPr>
        <w:t xml:space="preserve"> предоставляющего муниципальную услугу, </w:t>
      </w:r>
      <w:r w:rsidRPr="008E66B7">
        <w:rPr>
          <w:color w:val="000000" w:themeColor="text1"/>
          <w:sz w:val="28"/>
          <w:szCs w:val="28"/>
        </w:rPr>
        <w:t xml:space="preserve"> </w:t>
      </w:r>
      <w:r w:rsidRPr="000D2B58">
        <w:rPr>
          <w:color w:val="000000" w:themeColor="text1"/>
          <w:sz w:val="28"/>
          <w:szCs w:val="28"/>
        </w:rPr>
        <w:t xml:space="preserve"> муниципального служащего, многофункционального центра, его руководителя и (или) работника, организаций, предусмотренных </w:t>
      </w:r>
      <w:hyperlink r:id="rId14" w:anchor="dst100352" w:history="1">
        <w:r w:rsidRPr="000D2B58">
          <w:rPr>
            <w:color w:val="000000" w:themeColor="text1"/>
            <w:sz w:val="28"/>
            <w:szCs w:val="28"/>
          </w:rPr>
          <w:t>частью 1.1 статьи 16</w:t>
        </w:r>
      </w:hyperlink>
      <w:r w:rsidRPr="000D2B58">
        <w:rPr>
          <w:color w:val="000000" w:themeColor="text1"/>
          <w:sz w:val="28"/>
          <w:szCs w:val="28"/>
        </w:rPr>
        <w:t xml:space="preserve"> </w:t>
      </w:r>
      <w:r w:rsidRPr="008E66B7">
        <w:rPr>
          <w:color w:val="000000" w:themeColor="text1"/>
          <w:sz w:val="28"/>
          <w:szCs w:val="28"/>
        </w:rPr>
        <w:t xml:space="preserve"> </w:t>
      </w:r>
      <w:r w:rsidRPr="000D2B58">
        <w:rPr>
          <w:color w:val="000000" w:themeColor="text1"/>
          <w:sz w:val="28"/>
          <w:szCs w:val="28"/>
        </w:rPr>
        <w:t xml:space="preserve"> Федерального закона</w:t>
      </w:r>
      <w:r w:rsidRPr="008E66B7">
        <w:rPr>
          <w:color w:val="000000" w:themeColor="text1"/>
          <w:sz w:val="28"/>
          <w:szCs w:val="28"/>
        </w:rPr>
        <w:t xml:space="preserve"> от 27.07.2010 №210-ФЗ</w:t>
      </w:r>
      <w:r w:rsidRPr="000D2B58">
        <w:rPr>
          <w:color w:val="000000" w:themeColor="text1"/>
          <w:sz w:val="28"/>
          <w:szCs w:val="28"/>
        </w:rPr>
        <w:t>, их руководителей и (или) работников, решения и действия (бездействие) которых обжалуются;</w:t>
      </w:r>
      <w:proofErr w:type="gramEnd"/>
    </w:p>
    <w:p w:rsidR="008E66B7" w:rsidRPr="000D2B58" w:rsidRDefault="008E66B7" w:rsidP="008E66B7">
      <w:pPr>
        <w:jc w:val="both"/>
        <w:rPr>
          <w:color w:val="000000" w:themeColor="text1"/>
          <w:sz w:val="28"/>
          <w:szCs w:val="28"/>
        </w:rPr>
      </w:pPr>
      <w:r w:rsidRPr="008E66B7">
        <w:rPr>
          <w:color w:val="000000" w:themeColor="text1"/>
          <w:sz w:val="28"/>
          <w:szCs w:val="28"/>
        </w:rPr>
        <w:t xml:space="preserve"> </w:t>
      </w:r>
    </w:p>
    <w:p w:rsidR="008E66B7" w:rsidRPr="000D2B58" w:rsidRDefault="008E66B7" w:rsidP="008E66B7">
      <w:pPr>
        <w:jc w:val="both"/>
        <w:rPr>
          <w:color w:val="000000" w:themeColor="text1"/>
          <w:sz w:val="28"/>
          <w:szCs w:val="28"/>
        </w:rPr>
      </w:pPr>
      <w:r w:rsidRPr="008E66B7">
        <w:rPr>
          <w:color w:val="000000" w:themeColor="text1"/>
          <w:sz w:val="28"/>
          <w:szCs w:val="28"/>
        </w:rPr>
        <w:t xml:space="preserve"> </w:t>
      </w:r>
      <w:bookmarkStart w:id="11" w:name="dst114"/>
      <w:bookmarkEnd w:id="11"/>
      <w:r w:rsidRPr="008E66B7">
        <w:rPr>
          <w:color w:val="000000" w:themeColor="text1"/>
          <w:sz w:val="28"/>
          <w:szCs w:val="28"/>
        </w:rPr>
        <w:t xml:space="preserve">     </w:t>
      </w:r>
      <w:proofErr w:type="gramStart"/>
      <w:r w:rsidRPr="000D2B58">
        <w:rPr>
          <w:color w:val="000000" w:themeColor="text1"/>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E66B7" w:rsidRPr="000D2B58" w:rsidRDefault="008E66B7" w:rsidP="008E66B7">
      <w:pPr>
        <w:jc w:val="both"/>
        <w:rPr>
          <w:color w:val="000000" w:themeColor="text1"/>
          <w:sz w:val="28"/>
          <w:szCs w:val="28"/>
        </w:rPr>
      </w:pPr>
      <w:bookmarkStart w:id="12" w:name="dst231"/>
      <w:bookmarkEnd w:id="12"/>
      <w:r w:rsidRPr="008E66B7">
        <w:rPr>
          <w:color w:val="000000" w:themeColor="text1"/>
          <w:sz w:val="28"/>
          <w:szCs w:val="28"/>
        </w:rPr>
        <w:t xml:space="preserve">      </w:t>
      </w:r>
      <w:r w:rsidRPr="000D2B58">
        <w:rPr>
          <w:color w:val="000000" w:themeColor="text1"/>
          <w:sz w:val="28"/>
          <w:szCs w:val="28"/>
        </w:rPr>
        <w:t xml:space="preserve">3) сведения об обжалуемых решениях и действиях (бездействии) органа, </w:t>
      </w:r>
      <w:r w:rsidRPr="008E66B7">
        <w:rPr>
          <w:color w:val="000000" w:themeColor="text1"/>
          <w:sz w:val="28"/>
          <w:szCs w:val="28"/>
        </w:rPr>
        <w:t xml:space="preserve"> </w:t>
      </w:r>
      <w:r w:rsidRPr="000D2B58">
        <w:rPr>
          <w:color w:val="000000" w:themeColor="text1"/>
          <w:sz w:val="28"/>
          <w:szCs w:val="28"/>
        </w:rPr>
        <w:t xml:space="preserve">предоставляющего муниципальную услугу, должностного лица органа, </w:t>
      </w:r>
      <w:r w:rsidRPr="008E66B7">
        <w:rPr>
          <w:color w:val="000000" w:themeColor="text1"/>
          <w:sz w:val="28"/>
          <w:szCs w:val="28"/>
        </w:rPr>
        <w:t xml:space="preserve"> </w:t>
      </w:r>
      <w:r w:rsidRPr="000D2B58">
        <w:rPr>
          <w:color w:val="000000" w:themeColor="text1"/>
          <w:sz w:val="28"/>
          <w:szCs w:val="28"/>
        </w:rPr>
        <w:t xml:space="preserve">предоставляющего муниципальную услугу, либо </w:t>
      </w:r>
      <w:r w:rsidRPr="008E66B7">
        <w:rPr>
          <w:color w:val="000000" w:themeColor="text1"/>
          <w:sz w:val="28"/>
          <w:szCs w:val="28"/>
        </w:rPr>
        <w:t xml:space="preserve"> </w:t>
      </w:r>
      <w:r w:rsidRPr="000D2B58">
        <w:rPr>
          <w:color w:val="000000" w:themeColor="text1"/>
          <w:sz w:val="28"/>
          <w:szCs w:val="28"/>
        </w:rPr>
        <w:t xml:space="preserve"> муниципального служащего, многофункционального центра, работника многофункционального центра, организаций, предусмотренных </w:t>
      </w:r>
      <w:hyperlink r:id="rId15" w:anchor="dst100352" w:history="1">
        <w:r w:rsidRPr="000D2B58">
          <w:rPr>
            <w:color w:val="000000" w:themeColor="text1"/>
            <w:sz w:val="28"/>
            <w:szCs w:val="28"/>
          </w:rPr>
          <w:t xml:space="preserve">частью 1.1 </w:t>
        </w:r>
        <w:r w:rsidRPr="000D2B58">
          <w:rPr>
            <w:color w:val="000000" w:themeColor="text1"/>
            <w:sz w:val="28"/>
            <w:szCs w:val="28"/>
          </w:rPr>
          <w:lastRenderedPageBreak/>
          <w:t>статьи 16</w:t>
        </w:r>
      </w:hyperlink>
      <w:r w:rsidRPr="000D2B58">
        <w:rPr>
          <w:color w:val="000000" w:themeColor="text1"/>
          <w:sz w:val="28"/>
          <w:szCs w:val="28"/>
        </w:rPr>
        <w:t xml:space="preserve"> настоящего Федерального закона</w:t>
      </w:r>
      <w:r w:rsidRPr="008E66B7">
        <w:rPr>
          <w:color w:val="000000" w:themeColor="text1"/>
          <w:sz w:val="28"/>
          <w:szCs w:val="28"/>
        </w:rPr>
        <w:t xml:space="preserve"> от 27.07.2010 №210-ФЗ</w:t>
      </w:r>
      <w:r w:rsidRPr="000D2B58">
        <w:rPr>
          <w:color w:val="000000" w:themeColor="text1"/>
          <w:sz w:val="28"/>
          <w:szCs w:val="28"/>
        </w:rPr>
        <w:t>, их работников;</w:t>
      </w:r>
    </w:p>
    <w:p w:rsidR="008E66B7" w:rsidRPr="000D2B58" w:rsidRDefault="008E66B7" w:rsidP="008E66B7">
      <w:pPr>
        <w:jc w:val="both"/>
        <w:rPr>
          <w:color w:val="000000" w:themeColor="text1"/>
          <w:sz w:val="28"/>
          <w:szCs w:val="28"/>
        </w:rPr>
      </w:pPr>
      <w:r w:rsidRPr="008E66B7">
        <w:rPr>
          <w:color w:val="000000" w:themeColor="text1"/>
          <w:sz w:val="28"/>
          <w:szCs w:val="28"/>
        </w:rPr>
        <w:t xml:space="preserve"> </w:t>
      </w:r>
      <w:bookmarkStart w:id="13" w:name="dst232"/>
      <w:bookmarkEnd w:id="13"/>
      <w:r w:rsidRPr="008E66B7">
        <w:rPr>
          <w:color w:val="000000" w:themeColor="text1"/>
          <w:sz w:val="28"/>
          <w:szCs w:val="28"/>
        </w:rPr>
        <w:t xml:space="preserve">     </w:t>
      </w:r>
      <w:r w:rsidRPr="000D2B58">
        <w:rPr>
          <w:color w:val="000000" w:themeColor="text1"/>
          <w:sz w:val="28"/>
          <w:szCs w:val="28"/>
        </w:rPr>
        <w:t>4) доводы, на основании которых заявитель не согласен с решением и действием (бездействием) органа</w:t>
      </w:r>
      <w:r w:rsidRPr="008E66B7">
        <w:rPr>
          <w:color w:val="000000" w:themeColor="text1"/>
          <w:sz w:val="28"/>
          <w:szCs w:val="28"/>
        </w:rPr>
        <w:t xml:space="preserve"> </w:t>
      </w:r>
      <w:r w:rsidRPr="000D2B58">
        <w:rPr>
          <w:color w:val="000000" w:themeColor="text1"/>
          <w:sz w:val="28"/>
          <w:szCs w:val="28"/>
        </w:rPr>
        <w:t xml:space="preserve"> предоставляющего муниципальную услугу, должностного лица органа, </w:t>
      </w:r>
      <w:r w:rsidRPr="008E66B7">
        <w:rPr>
          <w:color w:val="000000" w:themeColor="text1"/>
          <w:sz w:val="28"/>
          <w:szCs w:val="28"/>
        </w:rPr>
        <w:t xml:space="preserve"> </w:t>
      </w:r>
      <w:r w:rsidRPr="000D2B58">
        <w:rPr>
          <w:color w:val="000000" w:themeColor="text1"/>
          <w:sz w:val="28"/>
          <w:szCs w:val="28"/>
        </w:rPr>
        <w:t xml:space="preserve"> предоставляющего муниципальную услугу, либо </w:t>
      </w:r>
      <w:r w:rsidRPr="008E66B7">
        <w:rPr>
          <w:color w:val="000000" w:themeColor="text1"/>
          <w:sz w:val="28"/>
          <w:szCs w:val="28"/>
        </w:rPr>
        <w:t xml:space="preserve"> </w:t>
      </w:r>
      <w:r w:rsidRPr="000D2B58">
        <w:rPr>
          <w:color w:val="000000" w:themeColor="text1"/>
          <w:sz w:val="28"/>
          <w:szCs w:val="28"/>
        </w:rPr>
        <w:t xml:space="preserve"> муниципального служащего, многофункционального центра, работника многофункционального центра, организаций, предусмотренных </w:t>
      </w:r>
      <w:hyperlink r:id="rId16" w:anchor="dst100352" w:history="1">
        <w:r w:rsidRPr="000D2B58">
          <w:rPr>
            <w:color w:val="000000" w:themeColor="text1"/>
            <w:sz w:val="28"/>
            <w:szCs w:val="28"/>
          </w:rPr>
          <w:t>частью 1.1 статьи 16</w:t>
        </w:r>
      </w:hyperlink>
      <w:r w:rsidRPr="000D2B58">
        <w:rPr>
          <w:color w:val="000000" w:themeColor="text1"/>
          <w:sz w:val="28"/>
          <w:szCs w:val="28"/>
        </w:rPr>
        <w:t xml:space="preserve"> настоящего Федерального закона</w:t>
      </w:r>
      <w:r w:rsidRPr="008E66B7">
        <w:rPr>
          <w:color w:val="000000" w:themeColor="text1"/>
          <w:sz w:val="28"/>
          <w:szCs w:val="28"/>
        </w:rPr>
        <w:t xml:space="preserve"> от 27.07.2010 №210-ФЗ</w:t>
      </w:r>
      <w:r w:rsidRPr="000D2B58">
        <w:rPr>
          <w:color w:val="000000" w:themeColor="text1"/>
          <w:sz w:val="28"/>
          <w:szCs w:val="28"/>
        </w:rPr>
        <w:t>, их работников. Заявителем могут быть представлены документы (при наличии), подтверждающие доводы заявителя, либо их копии.</w:t>
      </w:r>
    </w:p>
    <w:p w:rsidR="008E66B7" w:rsidRPr="008E66B7" w:rsidRDefault="008E66B7" w:rsidP="008E66B7">
      <w:pPr>
        <w:ind w:firstLine="708"/>
        <w:jc w:val="both"/>
        <w:rPr>
          <w:color w:val="000000" w:themeColor="text1"/>
          <w:sz w:val="28"/>
          <w:szCs w:val="28"/>
        </w:rPr>
      </w:pPr>
      <w:r w:rsidRPr="008E66B7">
        <w:rPr>
          <w:color w:val="000000" w:themeColor="text1"/>
          <w:sz w:val="28"/>
          <w:szCs w:val="28"/>
        </w:rPr>
        <w:t>5.4.   Сроки рассмотрения жалобы.</w:t>
      </w:r>
    </w:p>
    <w:p w:rsidR="008E66B7" w:rsidRPr="00616974" w:rsidRDefault="008E66B7" w:rsidP="008E66B7">
      <w:pPr>
        <w:ind w:firstLine="540"/>
        <w:jc w:val="both"/>
        <w:rPr>
          <w:color w:val="000000" w:themeColor="text1"/>
          <w:sz w:val="28"/>
          <w:szCs w:val="28"/>
        </w:rPr>
      </w:pPr>
      <w:proofErr w:type="gramStart"/>
      <w:r w:rsidRPr="008E66B7">
        <w:rPr>
          <w:color w:val="000000" w:themeColor="text1"/>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7" w:anchor="dst100352" w:history="1">
        <w:r w:rsidRPr="008E66B7">
          <w:rPr>
            <w:color w:val="000000" w:themeColor="text1"/>
            <w:sz w:val="28"/>
            <w:szCs w:val="28"/>
          </w:rPr>
          <w:t>частью 1.1 статьи 16</w:t>
        </w:r>
      </w:hyperlink>
      <w:r w:rsidRPr="008E66B7">
        <w:rPr>
          <w:color w:val="000000" w:themeColor="text1"/>
          <w:sz w:val="28"/>
          <w:szCs w:val="28"/>
        </w:rPr>
        <w:t xml:space="preserve">  Федерального закона от 27.07.2010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18" w:anchor="dst100352" w:history="1">
        <w:r w:rsidRPr="008E66B7">
          <w:rPr>
            <w:color w:val="000000" w:themeColor="text1"/>
            <w:sz w:val="28"/>
            <w:szCs w:val="28"/>
          </w:rPr>
          <w:t>частью 1.1 статьи 16</w:t>
        </w:r>
      </w:hyperlink>
      <w:r w:rsidRPr="008E66B7">
        <w:rPr>
          <w:color w:val="000000" w:themeColor="text1"/>
          <w:sz w:val="28"/>
          <w:szCs w:val="28"/>
        </w:rPr>
        <w:t xml:space="preserve">   Федерального закона</w:t>
      </w:r>
      <w:proofErr w:type="gramEnd"/>
      <w:r w:rsidRPr="008E66B7">
        <w:rPr>
          <w:color w:val="000000" w:themeColor="text1"/>
          <w:sz w:val="28"/>
          <w:szCs w:val="28"/>
        </w:rPr>
        <w:t xml:space="preserve"> от 27.07.2010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E66B7" w:rsidRPr="00616974" w:rsidRDefault="008E66B7" w:rsidP="008E66B7">
      <w:pPr>
        <w:ind w:firstLine="540"/>
        <w:jc w:val="both"/>
        <w:rPr>
          <w:color w:val="000000" w:themeColor="text1"/>
          <w:sz w:val="28"/>
          <w:szCs w:val="28"/>
        </w:rPr>
      </w:pPr>
      <w:r w:rsidRPr="008E66B7">
        <w:rPr>
          <w:color w:val="000000" w:themeColor="text1"/>
          <w:sz w:val="28"/>
          <w:szCs w:val="28"/>
        </w:rPr>
        <w:t>5.5.  По результатам рассмотрения жалобы принимается одно из следующих решений:</w:t>
      </w:r>
    </w:p>
    <w:p w:rsidR="008E66B7" w:rsidRPr="00616974" w:rsidRDefault="008E66B7" w:rsidP="008E66B7">
      <w:pPr>
        <w:ind w:firstLine="540"/>
        <w:jc w:val="both"/>
        <w:rPr>
          <w:color w:val="000000" w:themeColor="text1"/>
          <w:sz w:val="28"/>
          <w:szCs w:val="28"/>
        </w:rPr>
      </w:pPr>
      <w:bookmarkStart w:id="14" w:name="dst235"/>
      <w:bookmarkEnd w:id="14"/>
      <w:proofErr w:type="gramStart"/>
      <w:r w:rsidRPr="008E66B7">
        <w:rPr>
          <w:color w:val="000000" w:themeColor="text1"/>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E66B7" w:rsidRPr="00616974" w:rsidRDefault="008E66B7" w:rsidP="008E66B7">
      <w:pPr>
        <w:ind w:firstLine="540"/>
        <w:jc w:val="both"/>
        <w:rPr>
          <w:color w:val="000000" w:themeColor="text1"/>
          <w:sz w:val="28"/>
          <w:szCs w:val="28"/>
        </w:rPr>
      </w:pPr>
      <w:bookmarkStart w:id="15" w:name="dst236"/>
      <w:bookmarkEnd w:id="15"/>
      <w:r w:rsidRPr="008E66B7">
        <w:rPr>
          <w:color w:val="000000" w:themeColor="text1"/>
          <w:sz w:val="28"/>
          <w:szCs w:val="28"/>
        </w:rPr>
        <w:t>2) в удовлетворении жалобы отказывается.</w:t>
      </w:r>
    </w:p>
    <w:p w:rsidR="008E66B7" w:rsidRPr="00616974" w:rsidRDefault="008E66B7" w:rsidP="008E66B7">
      <w:pPr>
        <w:jc w:val="both"/>
        <w:rPr>
          <w:color w:val="000000" w:themeColor="text1"/>
          <w:sz w:val="28"/>
          <w:szCs w:val="28"/>
        </w:rPr>
      </w:pPr>
      <w:r w:rsidRPr="008E66B7">
        <w:rPr>
          <w:color w:val="000000" w:themeColor="text1"/>
          <w:sz w:val="28"/>
          <w:szCs w:val="28"/>
        </w:rPr>
        <w:t xml:space="preserve"> </w:t>
      </w:r>
      <w:bookmarkStart w:id="16" w:name="dst121"/>
      <w:bookmarkEnd w:id="16"/>
      <w:r w:rsidRPr="008E66B7">
        <w:rPr>
          <w:color w:val="000000" w:themeColor="text1"/>
          <w:sz w:val="28"/>
          <w:szCs w:val="28"/>
        </w:rPr>
        <w:t xml:space="preserve">        5.6. Не позднее дня, следующего за днем принятия решения, указанного в </w:t>
      </w:r>
      <w:hyperlink r:id="rId19" w:anchor="dst234" w:history="1">
        <w:r w:rsidRPr="008E66B7">
          <w:rPr>
            <w:color w:val="000000" w:themeColor="text1"/>
            <w:sz w:val="28"/>
            <w:szCs w:val="28"/>
          </w:rPr>
          <w:t>части 5</w:t>
        </w:r>
      </w:hyperlink>
      <w:r w:rsidRPr="008E66B7">
        <w:rPr>
          <w:color w:val="000000" w:themeColor="text1"/>
          <w:sz w:val="28"/>
          <w:szCs w:val="28"/>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E66B7" w:rsidRPr="00616974" w:rsidRDefault="008E66B7" w:rsidP="008E66B7">
      <w:pPr>
        <w:ind w:firstLine="540"/>
        <w:jc w:val="both"/>
        <w:rPr>
          <w:color w:val="000000" w:themeColor="text1"/>
          <w:sz w:val="28"/>
          <w:szCs w:val="28"/>
        </w:rPr>
      </w:pPr>
      <w:bookmarkStart w:id="17" w:name="dst297"/>
      <w:bookmarkEnd w:id="17"/>
      <w:r w:rsidRPr="008E66B7">
        <w:rPr>
          <w:color w:val="000000" w:themeColor="text1"/>
          <w:sz w:val="28"/>
          <w:szCs w:val="28"/>
        </w:rPr>
        <w:t xml:space="preserve">5.6.1. В случае признания жалобы подлежащей удовлетворению в ответе заявителю, указанном в </w:t>
      </w:r>
      <w:hyperlink r:id="rId20" w:anchor="dst121" w:history="1">
        <w:r w:rsidRPr="008E66B7">
          <w:rPr>
            <w:color w:val="000000" w:themeColor="text1"/>
            <w:sz w:val="28"/>
            <w:szCs w:val="28"/>
          </w:rPr>
          <w:t>части 5.6</w:t>
        </w:r>
      </w:hyperlink>
      <w:r w:rsidRPr="008E66B7">
        <w:rPr>
          <w:color w:val="000000" w:themeColor="text1"/>
          <w:sz w:val="28"/>
          <w:szCs w:val="28"/>
        </w:rPr>
        <w:t xml:space="preserve">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1" w:anchor="dst100352" w:history="1">
        <w:r w:rsidRPr="008E66B7">
          <w:rPr>
            <w:color w:val="000000" w:themeColor="text1"/>
            <w:sz w:val="28"/>
            <w:szCs w:val="28"/>
          </w:rPr>
          <w:t>частью 1.1 статьи 16</w:t>
        </w:r>
      </w:hyperlink>
      <w:r w:rsidRPr="008E66B7">
        <w:rPr>
          <w:color w:val="000000" w:themeColor="text1"/>
          <w:sz w:val="28"/>
          <w:szCs w:val="28"/>
        </w:rPr>
        <w:t xml:space="preserve">   Федерального закона от 27.07.2010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E66B7">
        <w:rPr>
          <w:color w:val="000000" w:themeColor="text1"/>
          <w:sz w:val="28"/>
          <w:szCs w:val="28"/>
        </w:rPr>
        <w:t>неудобства</w:t>
      </w:r>
      <w:proofErr w:type="gramEnd"/>
      <w:r w:rsidRPr="008E66B7">
        <w:rPr>
          <w:color w:val="000000" w:themeColor="text1"/>
          <w:sz w:val="28"/>
          <w:szCs w:val="28"/>
        </w:rPr>
        <w:t xml:space="preserve"> и указывается информация о дальнейших </w:t>
      </w:r>
      <w:proofErr w:type="gramStart"/>
      <w:r w:rsidRPr="008E66B7">
        <w:rPr>
          <w:color w:val="000000" w:themeColor="text1"/>
          <w:sz w:val="28"/>
          <w:szCs w:val="28"/>
        </w:rPr>
        <w:lastRenderedPageBreak/>
        <w:t>действиях</w:t>
      </w:r>
      <w:proofErr w:type="gramEnd"/>
      <w:r w:rsidRPr="008E66B7">
        <w:rPr>
          <w:color w:val="000000" w:themeColor="text1"/>
          <w:sz w:val="28"/>
          <w:szCs w:val="28"/>
        </w:rPr>
        <w:t>, которые необходимо совершить заявителю в целях получения   муниципальной услуги.</w:t>
      </w:r>
    </w:p>
    <w:p w:rsidR="008E66B7" w:rsidRPr="00B55C96" w:rsidRDefault="008E66B7" w:rsidP="008E66B7">
      <w:pPr>
        <w:jc w:val="both"/>
        <w:rPr>
          <w:color w:val="000000" w:themeColor="text1"/>
          <w:sz w:val="28"/>
          <w:szCs w:val="28"/>
        </w:rPr>
      </w:pPr>
      <w:r w:rsidRPr="008E66B7">
        <w:rPr>
          <w:color w:val="000000" w:themeColor="text1"/>
          <w:sz w:val="28"/>
          <w:szCs w:val="28"/>
        </w:rPr>
        <w:t xml:space="preserve"> </w:t>
      </w:r>
      <w:bookmarkStart w:id="18" w:name="dst298"/>
      <w:bookmarkEnd w:id="18"/>
      <w:r w:rsidRPr="008E66B7">
        <w:rPr>
          <w:color w:val="000000" w:themeColor="text1"/>
          <w:sz w:val="28"/>
          <w:szCs w:val="28"/>
        </w:rPr>
        <w:t xml:space="preserve">        5.6.2. В случае признания </w:t>
      </w:r>
      <w:proofErr w:type="gramStart"/>
      <w:r w:rsidRPr="008E66B7">
        <w:rPr>
          <w:color w:val="000000" w:themeColor="text1"/>
          <w:sz w:val="28"/>
          <w:szCs w:val="28"/>
        </w:rPr>
        <w:t>жалобы</w:t>
      </w:r>
      <w:proofErr w:type="gramEnd"/>
      <w:r w:rsidRPr="008E66B7">
        <w:rPr>
          <w:color w:val="000000" w:themeColor="text1"/>
          <w:sz w:val="28"/>
          <w:szCs w:val="28"/>
        </w:rPr>
        <w:t xml:space="preserve"> не подлежащей удовлетворению в ответе заявителю, указанном в </w:t>
      </w:r>
      <w:hyperlink r:id="rId22" w:anchor="dst121" w:history="1">
        <w:r w:rsidRPr="008E66B7">
          <w:rPr>
            <w:color w:val="000000" w:themeColor="text1"/>
            <w:sz w:val="28"/>
            <w:szCs w:val="28"/>
          </w:rPr>
          <w:t>части 5.6</w:t>
        </w:r>
      </w:hyperlink>
      <w:r w:rsidRPr="008E66B7">
        <w:rPr>
          <w:color w:val="000000" w:themeColor="text1"/>
          <w:sz w:val="28"/>
          <w:szCs w:val="28"/>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bookmarkStart w:id="19" w:name="dst237"/>
      <w:bookmarkEnd w:id="19"/>
      <w:r w:rsidRPr="008E66B7">
        <w:rPr>
          <w:color w:val="FF0000"/>
          <w:sz w:val="28"/>
          <w:szCs w:val="28"/>
        </w:rPr>
        <w:t xml:space="preserve">      </w:t>
      </w:r>
    </w:p>
    <w:p w:rsidR="003034E7" w:rsidRPr="000566ED" w:rsidRDefault="003034E7" w:rsidP="008E66B7">
      <w:pPr>
        <w:jc w:val="both"/>
        <w:rPr>
          <w:sz w:val="28"/>
          <w:szCs w:val="28"/>
        </w:rPr>
      </w:pPr>
      <w:r w:rsidRPr="000566ED">
        <w:rPr>
          <w:sz w:val="28"/>
          <w:szCs w:val="28"/>
        </w:rPr>
        <w:t>2.  Настоящее постановление опубликовать в периодическом печатном издании «</w:t>
      </w:r>
      <w:proofErr w:type="spellStart"/>
      <w:r w:rsidRPr="000566ED">
        <w:rPr>
          <w:sz w:val="28"/>
          <w:szCs w:val="28"/>
        </w:rPr>
        <w:t>Верх-Чикский</w:t>
      </w:r>
      <w:proofErr w:type="spellEnd"/>
      <w:r w:rsidRPr="000566ED">
        <w:rPr>
          <w:sz w:val="28"/>
          <w:szCs w:val="28"/>
        </w:rPr>
        <w:t xml:space="preserve"> вестник» и разместить на официальном сайте </w:t>
      </w:r>
      <w:proofErr w:type="spellStart"/>
      <w:r w:rsidRPr="000566ED">
        <w:rPr>
          <w:sz w:val="28"/>
          <w:szCs w:val="28"/>
        </w:rPr>
        <w:t>Верх-Чикского</w:t>
      </w:r>
      <w:proofErr w:type="spellEnd"/>
      <w:r w:rsidRPr="000566ED">
        <w:rPr>
          <w:sz w:val="28"/>
          <w:szCs w:val="28"/>
        </w:rPr>
        <w:t xml:space="preserve"> сельсовета в сети «Интернет».</w:t>
      </w:r>
    </w:p>
    <w:p w:rsidR="003034E7" w:rsidRPr="000566ED" w:rsidRDefault="003034E7" w:rsidP="008E66B7">
      <w:pPr>
        <w:rPr>
          <w:sz w:val="28"/>
          <w:szCs w:val="28"/>
        </w:rPr>
      </w:pPr>
      <w:r w:rsidRPr="000566ED">
        <w:rPr>
          <w:sz w:val="28"/>
          <w:szCs w:val="28"/>
        </w:rPr>
        <w:t>3. Постановление вступает в силу с момента официального опубликования.</w:t>
      </w:r>
    </w:p>
    <w:p w:rsidR="003034E7" w:rsidRPr="000566ED" w:rsidRDefault="003034E7" w:rsidP="008E66B7">
      <w:pPr>
        <w:rPr>
          <w:sz w:val="28"/>
          <w:szCs w:val="28"/>
        </w:rPr>
      </w:pPr>
      <w:r w:rsidRPr="000566ED">
        <w:rPr>
          <w:sz w:val="28"/>
          <w:szCs w:val="28"/>
        </w:rPr>
        <w:t xml:space="preserve">4. </w:t>
      </w:r>
      <w:proofErr w:type="gramStart"/>
      <w:r w:rsidRPr="000566ED">
        <w:rPr>
          <w:sz w:val="28"/>
          <w:szCs w:val="28"/>
        </w:rPr>
        <w:t>Контроль за</w:t>
      </w:r>
      <w:proofErr w:type="gramEnd"/>
      <w:r w:rsidRPr="000566ED">
        <w:rPr>
          <w:sz w:val="28"/>
          <w:szCs w:val="28"/>
        </w:rPr>
        <w:t xml:space="preserve"> исполнением постановления оставляю за собой.</w:t>
      </w:r>
    </w:p>
    <w:p w:rsidR="007665C9" w:rsidRDefault="007665C9" w:rsidP="003034E7">
      <w:pPr>
        <w:rPr>
          <w:sz w:val="28"/>
          <w:szCs w:val="28"/>
        </w:rPr>
      </w:pPr>
    </w:p>
    <w:p w:rsidR="003034E7" w:rsidRPr="000566ED" w:rsidRDefault="003034E7" w:rsidP="003034E7">
      <w:pPr>
        <w:rPr>
          <w:sz w:val="28"/>
          <w:szCs w:val="28"/>
        </w:rPr>
      </w:pPr>
      <w:r w:rsidRPr="000566ED">
        <w:rPr>
          <w:sz w:val="28"/>
          <w:szCs w:val="28"/>
        </w:rPr>
        <w:t>Глав</w:t>
      </w:r>
      <w:r w:rsidR="007665C9">
        <w:rPr>
          <w:sz w:val="28"/>
          <w:szCs w:val="28"/>
        </w:rPr>
        <w:t xml:space="preserve">а </w:t>
      </w:r>
      <w:r w:rsidRPr="000566ED">
        <w:rPr>
          <w:sz w:val="28"/>
          <w:szCs w:val="28"/>
        </w:rPr>
        <w:t xml:space="preserve"> </w:t>
      </w:r>
      <w:proofErr w:type="spellStart"/>
      <w:r w:rsidRPr="000566ED">
        <w:rPr>
          <w:sz w:val="28"/>
          <w:szCs w:val="28"/>
        </w:rPr>
        <w:t>Верх-Чикского</w:t>
      </w:r>
      <w:proofErr w:type="spellEnd"/>
      <w:r w:rsidRPr="000566ED">
        <w:rPr>
          <w:sz w:val="28"/>
          <w:szCs w:val="28"/>
        </w:rPr>
        <w:t xml:space="preserve"> сельсовета</w:t>
      </w:r>
    </w:p>
    <w:p w:rsidR="003034E7" w:rsidRPr="000566ED" w:rsidRDefault="003034E7" w:rsidP="00B55C96">
      <w:pPr>
        <w:rPr>
          <w:sz w:val="28"/>
          <w:szCs w:val="28"/>
        </w:rPr>
      </w:pPr>
      <w:r w:rsidRPr="000566ED">
        <w:rPr>
          <w:sz w:val="28"/>
          <w:szCs w:val="28"/>
        </w:rPr>
        <w:t xml:space="preserve">Ордынского района </w:t>
      </w:r>
      <w:r w:rsidR="00B55C96">
        <w:rPr>
          <w:sz w:val="28"/>
          <w:szCs w:val="28"/>
        </w:rPr>
        <w:t xml:space="preserve"> </w:t>
      </w:r>
      <w:r w:rsidRPr="000566ED">
        <w:rPr>
          <w:sz w:val="28"/>
          <w:szCs w:val="28"/>
        </w:rPr>
        <w:t xml:space="preserve">Новосибирской области               </w:t>
      </w:r>
      <w:r w:rsidR="00B55C96">
        <w:rPr>
          <w:sz w:val="28"/>
          <w:szCs w:val="28"/>
        </w:rPr>
        <w:t xml:space="preserve">             </w:t>
      </w:r>
      <w:bookmarkStart w:id="20" w:name="_GoBack"/>
      <w:bookmarkEnd w:id="20"/>
      <w:r w:rsidR="007665C9">
        <w:rPr>
          <w:sz w:val="28"/>
          <w:szCs w:val="28"/>
        </w:rPr>
        <w:t>А.М. Герасимов</w:t>
      </w:r>
    </w:p>
    <w:p w:rsidR="003034E7" w:rsidRPr="000566ED" w:rsidRDefault="003034E7" w:rsidP="003034E7">
      <w:pPr>
        <w:rPr>
          <w:sz w:val="28"/>
          <w:szCs w:val="28"/>
        </w:rPr>
      </w:pPr>
    </w:p>
    <w:p w:rsidR="00DB7F88" w:rsidRDefault="00DB7F88"/>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p w:rsidR="007665C9" w:rsidRDefault="007665C9" w:rsidP="007665C9">
      <w:pPr>
        <w:jc w:val="right"/>
        <w:rPr>
          <w:sz w:val="20"/>
          <w:szCs w:val="20"/>
        </w:rPr>
      </w:pPr>
      <w:r>
        <w:rPr>
          <w:sz w:val="20"/>
          <w:szCs w:val="20"/>
        </w:rPr>
        <w:lastRenderedPageBreak/>
        <w:t>УТВЕРЖДЕН</w:t>
      </w:r>
    </w:p>
    <w:p w:rsidR="007665C9" w:rsidRDefault="007665C9" w:rsidP="007665C9">
      <w:pPr>
        <w:jc w:val="right"/>
        <w:rPr>
          <w:sz w:val="20"/>
          <w:szCs w:val="20"/>
        </w:rPr>
      </w:pPr>
      <w:r>
        <w:rPr>
          <w:sz w:val="20"/>
          <w:szCs w:val="20"/>
        </w:rPr>
        <w:t xml:space="preserve">постановлением администрации </w:t>
      </w:r>
    </w:p>
    <w:p w:rsidR="007665C9" w:rsidRDefault="007665C9" w:rsidP="007665C9">
      <w:pPr>
        <w:jc w:val="right"/>
        <w:rPr>
          <w:sz w:val="20"/>
          <w:szCs w:val="20"/>
        </w:rPr>
      </w:pPr>
      <w:proofErr w:type="spellStart"/>
      <w:r>
        <w:rPr>
          <w:sz w:val="20"/>
          <w:szCs w:val="20"/>
        </w:rPr>
        <w:t>Верх-Чикского</w:t>
      </w:r>
      <w:proofErr w:type="spellEnd"/>
      <w:r>
        <w:rPr>
          <w:sz w:val="20"/>
          <w:szCs w:val="20"/>
        </w:rPr>
        <w:t xml:space="preserve"> сельсовета</w:t>
      </w:r>
    </w:p>
    <w:p w:rsidR="007665C9" w:rsidRDefault="007665C9" w:rsidP="007665C9">
      <w:pPr>
        <w:jc w:val="right"/>
        <w:rPr>
          <w:sz w:val="20"/>
          <w:szCs w:val="20"/>
        </w:rPr>
      </w:pPr>
      <w:r>
        <w:rPr>
          <w:sz w:val="20"/>
          <w:szCs w:val="20"/>
        </w:rPr>
        <w:t xml:space="preserve">Ордынского района </w:t>
      </w:r>
    </w:p>
    <w:p w:rsidR="007665C9" w:rsidRDefault="007665C9" w:rsidP="007665C9">
      <w:pPr>
        <w:jc w:val="right"/>
        <w:rPr>
          <w:sz w:val="20"/>
          <w:szCs w:val="20"/>
        </w:rPr>
      </w:pPr>
      <w:r>
        <w:rPr>
          <w:sz w:val="20"/>
          <w:szCs w:val="20"/>
        </w:rPr>
        <w:t>Новосибирской области</w:t>
      </w:r>
    </w:p>
    <w:p w:rsidR="007665C9" w:rsidRDefault="007665C9" w:rsidP="007665C9">
      <w:pPr>
        <w:jc w:val="right"/>
        <w:rPr>
          <w:sz w:val="20"/>
          <w:szCs w:val="20"/>
        </w:rPr>
      </w:pPr>
      <w:r>
        <w:rPr>
          <w:sz w:val="20"/>
          <w:szCs w:val="20"/>
        </w:rPr>
        <w:t>от 18.05.2020 № 26</w:t>
      </w:r>
    </w:p>
    <w:p w:rsidR="007665C9" w:rsidRDefault="007665C9" w:rsidP="007665C9">
      <w:pPr>
        <w:jc w:val="right"/>
        <w:rPr>
          <w:sz w:val="20"/>
          <w:szCs w:val="20"/>
        </w:rPr>
      </w:pPr>
      <w:r>
        <w:rPr>
          <w:sz w:val="20"/>
          <w:szCs w:val="20"/>
        </w:rPr>
        <w:t xml:space="preserve">с изменениями </w:t>
      </w:r>
    </w:p>
    <w:p w:rsidR="007665C9" w:rsidRDefault="007665C9" w:rsidP="007665C9">
      <w:pPr>
        <w:jc w:val="right"/>
        <w:rPr>
          <w:sz w:val="20"/>
          <w:szCs w:val="20"/>
        </w:rPr>
      </w:pPr>
      <w:r>
        <w:rPr>
          <w:sz w:val="20"/>
          <w:szCs w:val="20"/>
        </w:rPr>
        <w:t>от 22.09.2020 № 46</w:t>
      </w:r>
    </w:p>
    <w:p w:rsidR="007665C9" w:rsidRDefault="007665C9" w:rsidP="007665C9">
      <w:pPr>
        <w:rPr>
          <w:rFonts w:ascii="Arial" w:hAnsi="Arial" w:cs="Arial"/>
        </w:rPr>
      </w:pPr>
    </w:p>
    <w:p w:rsidR="007665C9" w:rsidRDefault="007665C9" w:rsidP="007665C9">
      <w:pPr>
        <w:rPr>
          <w:rFonts w:ascii="Arial" w:hAnsi="Arial" w:cs="Arial"/>
        </w:rPr>
      </w:pPr>
    </w:p>
    <w:p w:rsidR="007665C9" w:rsidRDefault="007665C9" w:rsidP="007665C9">
      <w:pPr>
        <w:rPr>
          <w:rFonts w:ascii="Arial" w:hAnsi="Arial" w:cs="Arial"/>
        </w:rPr>
      </w:pPr>
    </w:p>
    <w:p w:rsidR="007665C9" w:rsidRDefault="007665C9" w:rsidP="007665C9">
      <w:pPr>
        <w:jc w:val="center"/>
      </w:pPr>
      <w:r>
        <w:t>АДМИНИСТРАТИВНЫЙ РЕГЛАМЕНТ</w:t>
      </w:r>
    </w:p>
    <w:p w:rsidR="007665C9" w:rsidRDefault="007665C9" w:rsidP="007665C9">
      <w:pPr>
        <w:jc w:val="center"/>
      </w:pPr>
    </w:p>
    <w:p w:rsidR="007665C9" w:rsidRDefault="007665C9" w:rsidP="007665C9">
      <w:pPr>
        <w:jc w:val="center"/>
      </w:pPr>
      <w:r>
        <w:t>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 w:rsidR="007665C9" w:rsidRDefault="007665C9" w:rsidP="007665C9">
      <w:pPr>
        <w:jc w:val="center"/>
      </w:pPr>
      <w:r>
        <w:t>I. Общие положения</w:t>
      </w:r>
    </w:p>
    <w:p w:rsidR="007665C9" w:rsidRDefault="007665C9" w:rsidP="007665C9">
      <w:pPr>
        <w:jc w:val="both"/>
      </w:pPr>
    </w:p>
    <w:p w:rsidR="007665C9" w:rsidRDefault="007665C9" w:rsidP="007665C9">
      <w:pPr>
        <w:ind w:firstLine="708"/>
        <w:jc w:val="both"/>
      </w:pPr>
      <w:r>
        <w:t xml:space="preserve">1.1. </w:t>
      </w:r>
      <w:proofErr w:type="gramStart"/>
      <w:r>
        <w:t>Административный регламент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 (далее – административный регламент) устанавливает стандарт и порядок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w:t>
      </w:r>
      <w:proofErr w:type="gramEnd"/>
      <w:r>
        <w:t xml:space="preserve"> или об отказе в переводе (далее – муниципальная услуга) администрацией </w:t>
      </w:r>
      <w:proofErr w:type="spellStart"/>
      <w:r>
        <w:t>Верх-Чикского</w:t>
      </w:r>
      <w:proofErr w:type="spellEnd"/>
      <w:r>
        <w:t xml:space="preserve"> сельсовета Ордынского района Новосибирской области </w:t>
      </w:r>
    </w:p>
    <w:p w:rsidR="007665C9" w:rsidRDefault="007665C9" w:rsidP="007665C9">
      <w:pPr>
        <w:ind w:firstLine="708"/>
        <w:jc w:val="both"/>
      </w:pPr>
      <w:r>
        <w:t>1.2. Круг заявителей.</w:t>
      </w:r>
    </w:p>
    <w:p w:rsidR="007665C9" w:rsidRDefault="007665C9" w:rsidP="007665C9">
      <w:pPr>
        <w:ind w:firstLine="708"/>
        <w:jc w:val="both"/>
      </w:pPr>
      <w:r>
        <w:t xml:space="preserve">Заявителями являются физические и юридические лица (далее – заявители) – собственники жилых (нежилых) помещений, расположенных на территории </w:t>
      </w:r>
      <w:proofErr w:type="spellStart"/>
      <w:r>
        <w:t>Верх-Чикского</w:t>
      </w:r>
      <w:proofErr w:type="spellEnd"/>
      <w:r>
        <w:t xml:space="preserve"> сельсовета Ордынского района Новосибирской области (далее – муниципальное образование).</w:t>
      </w:r>
    </w:p>
    <w:p w:rsidR="007665C9" w:rsidRDefault="007665C9" w:rsidP="007665C9">
      <w:pPr>
        <w:ind w:firstLine="708"/>
        <w:jc w:val="both"/>
      </w:pPr>
      <w:r>
        <w:t>От имени заявителя с запросом о предоставлении муниципальной услуги может обратиться представитель заявителя (далее – также заявитель), который, в случае личного обращения, предъявляет документ, удостоверяющий   личность, прилагает к заявлению документ, подтверждающий его полномочия на обращение от лица доверителя (или его копию).</w:t>
      </w:r>
    </w:p>
    <w:p w:rsidR="007665C9" w:rsidRDefault="007665C9" w:rsidP="007665C9">
      <w:pPr>
        <w:ind w:firstLine="708"/>
        <w:jc w:val="both"/>
      </w:pPr>
      <w:r>
        <w:t>1.3. Требования к порядку информирования о порядке предоставления муниципальной услуги.</w:t>
      </w:r>
    </w:p>
    <w:p w:rsidR="007665C9" w:rsidRDefault="007665C9" w:rsidP="007665C9">
      <w:pPr>
        <w:ind w:firstLine="708"/>
        <w:jc w:val="both"/>
      </w:pPr>
      <w:r>
        <w:t xml:space="preserve">1.3.1. Предоставление муниципальной услуги осуществляет администрация </w:t>
      </w:r>
      <w:proofErr w:type="spellStart"/>
      <w:r>
        <w:t>Верх-Чикского</w:t>
      </w:r>
      <w:proofErr w:type="spellEnd"/>
      <w:r>
        <w:t xml:space="preserve"> сельсовета Ордынского района Новосибирской области (далее – администрация).</w:t>
      </w:r>
    </w:p>
    <w:p w:rsidR="007665C9" w:rsidRDefault="007665C9" w:rsidP="007665C9">
      <w:pPr>
        <w:jc w:val="both"/>
      </w:pPr>
      <w:r>
        <w:t xml:space="preserve">Администрация расположена по адресу: 633275; РФ, Новосибирская область, Ордынский район, </w:t>
      </w:r>
      <w:proofErr w:type="spellStart"/>
      <w:r>
        <w:t>д</w:t>
      </w:r>
      <w:proofErr w:type="gramStart"/>
      <w:r>
        <w:t>.В</w:t>
      </w:r>
      <w:proofErr w:type="gramEnd"/>
      <w:r>
        <w:t>ерх-Чик</w:t>
      </w:r>
      <w:proofErr w:type="spellEnd"/>
      <w:r>
        <w:t>, ул.Молодёжная, д.16</w:t>
      </w:r>
    </w:p>
    <w:p w:rsidR="007665C9" w:rsidRDefault="007665C9" w:rsidP="007665C9">
      <w:pPr>
        <w:jc w:val="both"/>
      </w:pPr>
      <w:r>
        <w:t>Время работы администрации: понедельник – пятница с 9.00 час</w:t>
      </w:r>
      <w:proofErr w:type="gramStart"/>
      <w:r>
        <w:t>.</w:t>
      </w:r>
      <w:proofErr w:type="gramEnd"/>
      <w:r>
        <w:t xml:space="preserve"> </w:t>
      </w:r>
      <w:proofErr w:type="gramStart"/>
      <w:r>
        <w:t>д</w:t>
      </w:r>
      <w:proofErr w:type="gramEnd"/>
      <w:r>
        <w:t>о 17.00 час, перерыв с 13.00 до 14.00, суббота, воскресенье – выходной.</w:t>
      </w:r>
    </w:p>
    <w:p w:rsidR="007665C9" w:rsidRDefault="007665C9" w:rsidP="007665C9">
      <w:pPr>
        <w:ind w:firstLine="708"/>
        <w:jc w:val="both"/>
      </w:pPr>
      <w:r>
        <w:t>1.3.2. Информацию о месте нахождения и графике работы администрации можно получить на сайте администрации, по телефону 8(38359) 41-566, на стендах администрации.</w:t>
      </w:r>
    </w:p>
    <w:p w:rsidR="007665C9" w:rsidRDefault="007665C9" w:rsidP="007665C9">
      <w:pPr>
        <w:ind w:firstLine="708"/>
        <w:jc w:val="both"/>
      </w:pPr>
      <w:r>
        <w:t>Справочный телефон администрации о порядке предоставления муниципальной услуги:  8(38359) 41-566</w:t>
      </w:r>
    </w:p>
    <w:p w:rsidR="007665C9" w:rsidRDefault="007665C9" w:rsidP="007665C9">
      <w:pPr>
        <w:ind w:firstLine="708"/>
        <w:jc w:val="both"/>
      </w:pPr>
      <w:r>
        <w:lastRenderedPageBreak/>
        <w:t xml:space="preserve">1.3.3. Адрес сайта администрации </w:t>
      </w:r>
      <w:hyperlink r:id="rId23" w:history="1">
        <w:r w:rsidRPr="007665C9">
          <w:rPr>
            <w:rStyle w:val="a4"/>
            <w:color w:val="000000" w:themeColor="text1"/>
            <w:lang w:val="en-US"/>
          </w:rPr>
          <w:t>http</w:t>
        </w:r>
        <w:r w:rsidRPr="007665C9">
          <w:rPr>
            <w:rStyle w:val="a4"/>
            <w:color w:val="000000" w:themeColor="text1"/>
          </w:rPr>
          <w:t>://</w:t>
        </w:r>
        <w:r w:rsidRPr="007665C9">
          <w:rPr>
            <w:rStyle w:val="a4"/>
            <w:color w:val="000000" w:themeColor="text1"/>
            <w:lang w:val="en-US"/>
          </w:rPr>
          <w:t>verh</w:t>
        </w:r>
        <w:r w:rsidRPr="007665C9">
          <w:rPr>
            <w:rStyle w:val="a4"/>
            <w:color w:val="000000" w:themeColor="text1"/>
          </w:rPr>
          <w:t>-</w:t>
        </w:r>
        <w:r w:rsidRPr="007665C9">
          <w:rPr>
            <w:rStyle w:val="a4"/>
            <w:color w:val="000000" w:themeColor="text1"/>
            <w:lang w:val="en-US"/>
          </w:rPr>
          <w:t>chik</w:t>
        </w:r>
        <w:r w:rsidRPr="007665C9">
          <w:rPr>
            <w:rStyle w:val="a4"/>
            <w:color w:val="000000" w:themeColor="text1"/>
          </w:rPr>
          <w:t>.</w:t>
        </w:r>
        <w:r w:rsidRPr="007665C9">
          <w:rPr>
            <w:rStyle w:val="a4"/>
            <w:color w:val="000000" w:themeColor="text1"/>
            <w:lang w:val="en-US"/>
          </w:rPr>
          <w:t>nso</w:t>
        </w:r>
        <w:r w:rsidRPr="007665C9">
          <w:rPr>
            <w:rStyle w:val="a4"/>
            <w:color w:val="000000" w:themeColor="text1"/>
          </w:rPr>
          <w:t>.</w:t>
        </w:r>
        <w:r w:rsidRPr="007665C9">
          <w:rPr>
            <w:rStyle w:val="a4"/>
            <w:color w:val="000000" w:themeColor="text1"/>
            <w:lang w:val="en-US"/>
          </w:rPr>
          <w:t>ru</w:t>
        </w:r>
      </w:hyperlink>
      <w:r w:rsidRPr="007665C9">
        <w:rPr>
          <w:color w:val="000000" w:themeColor="text1"/>
        </w:rPr>
        <w:t>,</w:t>
      </w:r>
      <w:r>
        <w:t xml:space="preserve"> электронной почты: </w:t>
      </w:r>
      <w:r>
        <w:rPr>
          <w:lang w:val="en-US"/>
        </w:rPr>
        <w:t>v</w:t>
      </w:r>
      <w:r>
        <w:t>_</w:t>
      </w:r>
      <w:r>
        <w:rPr>
          <w:lang w:val="en-US"/>
        </w:rPr>
        <w:t>chik</w:t>
      </w:r>
      <w:r>
        <w:t>.</w:t>
      </w:r>
      <w:r>
        <w:rPr>
          <w:lang w:val="en-US"/>
        </w:rPr>
        <w:t>s</w:t>
      </w:r>
      <w:r>
        <w:t>@</w:t>
      </w:r>
      <w:r>
        <w:rPr>
          <w:lang w:val="en-US"/>
        </w:rPr>
        <w:t>mail</w:t>
      </w:r>
      <w:r>
        <w:t>.</w:t>
      </w:r>
      <w:r>
        <w:rPr>
          <w:lang w:val="en-US"/>
        </w:rPr>
        <w:t>ru</w:t>
      </w:r>
      <w:r>
        <w:t>.</w:t>
      </w:r>
    </w:p>
    <w:p w:rsidR="007665C9" w:rsidRDefault="007665C9" w:rsidP="007665C9">
      <w:pPr>
        <w:ind w:firstLine="708"/>
        <w:jc w:val="both"/>
      </w:pPr>
      <w:r>
        <w:t>1.3.4. Для получения информации по вопросам предоставления муниципальной услуги, сведений о ходе ее предоставления заявитель обращается лично, письменно, по телефону, по электронной почте в администрацию, посредством использования государственной информационной системы «Портал государственных и муниципальных услуг (функций), предоставляемых (исполняемых) органами исполнительной власти.</w:t>
      </w:r>
    </w:p>
    <w:p w:rsidR="007665C9" w:rsidRDefault="007665C9" w:rsidP="007665C9">
      <w:pPr>
        <w:ind w:firstLine="708"/>
        <w:jc w:val="both"/>
      </w:pPr>
      <w:r>
        <w:t xml:space="preserve">1.3.5. </w:t>
      </w:r>
      <w:proofErr w:type="gramStart"/>
      <w:r>
        <w:t>Доступ к информации о сроках и порядке предоставления муниципальной услуги, размещенной на официальном сайте администрации, на едином и региональном порталах,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w:t>
      </w:r>
      <w:proofErr w:type="gramEnd"/>
      <w:r>
        <w:t xml:space="preserve"> данных.</w:t>
      </w:r>
    </w:p>
    <w:p w:rsidR="007665C9" w:rsidRDefault="007665C9" w:rsidP="007665C9">
      <w:pPr>
        <w:ind w:firstLine="708"/>
        <w:jc w:val="both"/>
      </w:pPr>
      <w:r>
        <w:t>1.3.6. Информация о предоставлении муниципальной услуги предоставляется бесплатно.</w:t>
      </w:r>
    </w:p>
    <w:p w:rsidR="007665C9" w:rsidRDefault="007665C9" w:rsidP="007665C9">
      <w:pPr>
        <w:jc w:val="center"/>
      </w:pPr>
      <w:r>
        <w:t>II. Стандарт предоставления муниципальной услуги</w:t>
      </w:r>
    </w:p>
    <w:p w:rsidR="007665C9" w:rsidRDefault="007665C9" w:rsidP="007665C9">
      <w:pPr>
        <w:jc w:val="center"/>
      </w:pPr>
    </w:p>
    <w:p w:rsidR="007665C9" w:rsidRDefault="007665C9" w:rsidP="007665C9">
      <w:pPr>
        <w:ind w:firstLine="708"/>
        <w:jc w:val="both"/>
      </w:pPr>
      <w:r>
        <w:t>2.1. Наименование муниципальной услуги –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Pr>
        <w:ind w:firstLine="708"/>
        <w:jc w:val="both"/>
      </w:pPr>
      <w:r>
        <w:t>2.2. Предоставление муниципальной услуги осуществляет администрация.</w:t>
      </w:r>
    </w:p>
    <w:p w:rsidR="007665C9" w:rsidRDefault="007665C9" w:rsidP="007665C9">
      <w:pPr>
        <w:jc w:val="both"/>
      </w:pPr>
      <w:r>
        <w:t>В случае наличия соглашения о взаимодействии с МФЦ административные процедуры по приему и регистрации документов заявителя и по выдаче документов заявителю передаются на исполнение в МФЦ, что не исключает возможности получения муниципальной услуги заявителем в администрации.</w:t>
      </w:r>
    </w:p>
    <w:p w:rsidR="007665C9" w:rsidRDefault="007665C9" w:rsidP="007665C9">
      <w:pPr>
        <w:ind w:firstLine="708"/>
        <w:jc w:val="both"/>
      </w:pPr>
      <w:r>
        <w:t xml:space="preserve">2.3. </w:t>
      </w:r>
      <w:proofErr w:type="gramStart"/>
      <w:r>
        <w:t>В соответствии с требованиями пункта 3 статьи 7 Федерального закона от 27 июля 2010 года № 210-ФЗ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включённых в утвержденные перечни.</w:t>
      </w:r>
      <w:proofErr w:type="gramEnd"/>
    </w:p>
    <w:p w:rsidR="007665C9" w:rsidRDefault="007665C9" w:rsidP="007665C9">
      <w:pPr>
        <w:ind w:firstLine="708"/>
        <w:jc w:val="both"/>
      </w:pPr>
      <w:r>
        <w:t>2.4. Возможные формы предоставления услуги:</w:t>
      </w:r>
    </w:p>
    <w:p w:rsidR="007665C9" w:rsidRDefault="007665C9" w:rsidP="007665C9">
      <w:pPr>
        <w:jc w:val="both"/>
      </w:pPr>
      <w:r>
        <w:t>Информация по вопросам предоставления муниципальной услуги, в том числе о ходе предоставления муниципальной услуги, а также о регистрации поступившего письменного обращения может быть получена гражданами:</w:t>
      </w:r>
    </w:p>
    <w:p w:rsidR="007665C9" w:rsidRDefault="007665C9" w:rsidP="007665C9">
      <w:pPr>
        <w:jc w:val="both"/>
      </w:pPr>
      <w:r>
        <w:t>— непосредственно в администрации;</w:t>
      </w:r>
    </w:p>
    <w:p w:rsidR="007665C9" w:rsidRDefault="007665C9" w:rsidP="007665C9">
      <w:pPr>
        <w:jc w:val="both"/>
      </w:pPr>
      <w:r>
        <w:t>— по почте;</w:t>
      </w:r>
    </w:p>
    <w:p w:rsidR="007665C9" w:rsidRDefault="007665C9" w:rsidP="007665C9">
      <w:pPr>
        <w:jc w:val="both"/>
      </w:pPr>
      <w:r>
        <w:t>— с использованием средств телефонной связи, электронной почты;</w:t>
      </w:r>
    </w:p>
    <w:p w:rsidR="007665C9" w:rsidRDefault="007665C9" w:rsidP="007665C9">
      <w:pPr>
        <w:jc w:val="both"/>
      </w:pPr>
      <w:r>
        <w:t>— на едином портале;</w:t>
      </w:r>
    </w:p>
    <w:p w:rsidR="007665C9" w:rsidRDefault="007665C9" w:rsidP="007665C9">
      <w:pPr>
        <w:ind w:firstLine="708"/>
      </w:pPr>
      <w:r>
        <w:t>2.5. Результатом предоставления муниципальной услуги является:</w:t>
      </w:r>
    </w:p>
    <w:p w:rsidR="007665C9" w:rsidRDefault="007665C9" w:rsidP="007665C9">
      <w:pPr>
        <w:jc w:val="both"/>
      </w:pPr>
      <w:r>
        <w:t>решение в форме постановления – о переводе (либо об отказе в переводе) жилого помещения в нежилое помещение или нежилого помещения в жилое помещение;</w:t>
      </w:r>
    </w:p>
    <w:p w:rsidR="007665C9" w:rsidRDefault="007665C9" w:rsidP="007665C9">
      <w:pPr>
        <w:jc w:val="both"/>
      </w:pPr>
      <w:r>
        <w:t>уведомление о переводе (об отказе в переводе) жилого помещения в нежилое помещение или нежилого помещения в жилое помещение.</w:t>
      </w:r>
    </w:p>
    <w:p w:rsidR="007665C9" w:rsidRDefault="007665C9" w:rsidP="007665C9">
      <w:pPr>
        <w:ind w:firstLine="708"/>
        <w:jc w:val="both"/>
      </w:pPr>
      <w:r>
        <w:t>2.6. Срок предоставления муниципальной услуги:</w:t>
      </w:r>
    </w:p>
    <w:p w:rsidR="007665C9" w:rsidRDefault="007665C9" w:rsidP="007665C9">
      <w:pPr>
        <w:ind w:firstLine="708"/>
        <w:jc w:val="both"/>
      </w:pPr>
      <w:r>
        <w:t>2.6.1. Общий срок предоставления муниципальной услуги – не более 45 дней со дня регистрации заявления.</w:t>
      </w:r>
    </w:p>
    <w:p w:rsidR="007665C9" w:rsidRDefault="007665C9" w:rsidP="007665C9">
      <w:pPr>
        <w:ind w:firstLine="708"/>
        <w:jc w:val="both"/>
      </w:pPr>
      <w:r>
        <w:t>2.6.2. Максимальное время ожидания в очереди для получения консультации не должно превышать 15 минут.</w:t>
      </w:r>
    </w:p>
    <w:p w:rsidR="007665C9" w:rsidRDefault="007665C9" w:rsidP="007665C9">
      <w:pPr>
        <w:ind w:firstLine="708"/>
        <w:jc w:val="both"/>
      </w:pPr>
      <w:r>
        <w:lastRenderedPageBreak/>
        <w:t xml:space="preserve">2.7. </w:t>
      </w:r>
      <w:r>
        <w:tab/>
      </w:r>
      <w:proofErr w:type="gramStart"/>
      <w:r>
        <w:t xml:space="preserve">Перечень нормативных актов, регулирующих отношения, возникающие в связи с предоставлением муниципальной услуги, размещен на официальном сайте администрации </w:t>
      </w:r>
      <w:proofErr w:type="spellStart"/>
      <w:r>
        <w:t>Верх-Чикского</w:t>
      </w:r>
      <w:proofErr w:type="spellEnd"/>
      <w:r>
        <w:t xml:space="preserve"> сельсовета Ордынского района   Новосибирской области в сети «Интернет» по адресу: </w:t>
      </w:r>
      <w:hyperlink r:id="rId24" w:history="1">
        <w:r w:rsidRPr="007665C9">
          <w:rPr>
            <w:rStyle w:val="a4"/>
            <w:color w:val="000000" w:themeColor="text1"/>
            <w:lang w:val="en-US"/>
          </w:rPr>
          <w:t>http</w:t>
        </w:r>
        <w:r w:rsidRPr="007665C9">
          <w:rPr>
            <w:rStyle w:val="a4"/>
            <w:color w:val="000000" w:themeColor="text1"/>
          </w:rPr>
          <w:t>://</w:t>
        </w:r>
        <w:proofErr w:type="spellStart"/>
        <w:r w:rsidRPr="007665C9">
          <w:rPr>
            <w:rStyle w:val="a4"/>
            <w:color w:val="000000" w:themeColor="text1"/>
            <w:lang w:val="en-US"/>
          </w:rPr>
          <w:t>verh</w:t>
        </w:r>
        <w:proofErr w:type="spellEnd"/>
        <w:r w:rsidRPr="007665C9">
          <w:rPr>
            <w:rStyle w:val="a4"/>
            <w:color w:val="000000" w:themeColor="text1"/>
          </w:rPr>
          <w:t>-</w:t>
        </w:r>
        <w:proofErr w:type="spellStart"/>
        <w:r w:rsidRPr="007665C9">
          <w:rPr>
            <w:rStyle w:val="a4"/>
            <w:color w:val="000000" w:themeColor="text1"/>
            <w:lang w:val="en-US"/>
          </w:rPr>
          <w:t>chik</w:t>
        </w:r>
        <w:proofErr w:type="spellEnd"/>
        <w:r w:rsidRPr="007665C9">
          <w:rPr>
            <w:rStyle w:val="a4"/>
            <w:color w:val="000000" w:themeColor="text1"/>
          </w:rPr>
          <w:t>.</w:t>
        </w:r>
        <w:proofErr w:type="spellStart"/>
        <w:r w:rsidRPr="007665C9">
          <w:rPr>
            <w:rStyle w:val="a4"/>
            <w:color w:val="000000" w:themeColor="text1"/>
            <w:lang w:val="en-US"/>
          </w:rPr>
          <w:t>nso</w:t>
        </w:r>
        <w:proofErr w:type="spellEnd"/>
        <w:r w:rsidRPr="007665C9">
          <w:rPr>
            <w:rStyle w:val="a4"/>
            <w:color w:val="000000" w:themeColor="text1"/>
          </w:rPr>
          <w:t>.</w:t>
        </w:r>
        <w:proofErr w:type="spellStart"/>
        <w:r w:rsidRPr="007665C9">
          <w:rPr>
            <w:rStyle w:val="a4"/>
            <w:color w:val="000000" w:themeColor="text1"/>
            <w:lang w:val="en-US"/>
          </w:rPr>
          <w:t>ru</w:t>
        </w:r>
        <w:proofErr w:type="spellEnd"/>
      </w:hyperlink>
      <w:r w:rsidRPr="007665C9">
        <w:rPr>
          <w:color w:val="000000" w:themeColor="text1"/>
        </w:rPr>
        <w:t>,,</w:t>
      </w:r>
      <w:r>
        <w:t xml:space="preserve"> в ФГИС «Федеральный реестр государственных и муниципальных услуг (функций)» и на Едином портале государственных и муниципальных услуг (далее - ЕПГУ).</w:t>
      </w:r>
      <w:proofErr w:type="gramEnd"/>
    </w:p>
    <w:p w:rsidR="007665C9" w:rsidRDefault="007665C9" w:rsidP="007665C9">
      <w:pPr>
        <w:ind w:firstLine="708"/>
        <w:jc w:val="both"/>
      </w:pPr>
      <w:r>
        <w:t xml:space="preserve">2.8. </w:t>
      </w:r>
      <w:proofErr w:type="gramStart"/>
      <w:r>
        <w:t xml:space="preserve">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представляет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hyperlink r:id="rId25" w:history="1">
        <w:r w:rsidRPr="007665C9">
          <w:rPr>
            <w:rStyle w:val="a4"/>
            <w:color w:val="000000" w:themeColor="text1"/>
          </w:rPr>
          <w:t>порядке</w:t>
        </w:r>
        <w:proofErr w:type="gramEnd"/>
      </w:hyperlink>
      <w:r>
        <w:t xml:space="preserve"> соглашением о взаимодействии:</w:t>
      </w:r>
    </w:p>
    <w:p w:rsidR="007665C9" w:rsidRDefault="007665C9" w:rsidP="007665C9">
      <w:pPr>
        <w:ind w:firstLine="708"/>
        <w:jc w:val="both"/>
      </w:pPr>
      <w:r>
        <w:t>1) заявление о переводе помещения;</w:t>
      </w:r>
    </w:p>
    <w:p w:rsidR="007665C9" w:rsidRDefault="007665C9" w:rsidP="007665C9">
      <w:pPr>
        <w:ind w:firstLine="708"/>
        <w:jc w:val="both"/>
      </w:pPr>
      <w:r>
        <w:t>2) правоустанавливающие документы на переводимое помещение (подлинники или засвидетельствованные в нотариальном порядке копии);</w:t>
      </w:r>
    </w:p>
    <w:p w:rsidR="007665C9" w:rsidRDefault="007665C9" w:rsidP="007665C9">
      <w:pPr>
        <w:ind w:firstLine="708"/>
        <w:jc w:val="both"/>
      </w:pPr>
      <w:r>
        <w:t xml:space="preserve">3) план переводимого помещения с его техническим описанием (в случае, если переводимое помещение является жилым, технический </w:t>
      </w:r>
      <w:hyperlink r:id="rId26" w:history="1">
        <w:r w:rsidRPr="007665C9">
          <w:rPr>
            <w:rStyle w:val="a4"/>
            <w:color w:val="000000" w:themeColor="text1"/>
          </w:rPr>
          <w:t>паспорт</w:t>
        </w:r>
      </w:hyperlink>
      <w:r w:rsidRPr="007665C9">
        <w:rPr>
          <w:color w:val="000000" w:themeColor="text1"/>
        </w:rPr>
        <w:t xml:space="preserve"> </w:t>
      </w:r>
      <w:r>
        <w:t>такого помещения);</w:t>
      </w:r>
    </w:p>
    <w:p w:rsidR="007665C9" w:rsidRDefault="007665C9" w:rsidP="007665C9">
      <w:pPr>
        <w:ind w:firstLine="708"/>
        <w:jc w:val="both"/>
      </w:pPr>
      <w:r>
        <w:t>4) поэтажный план дома, в котором находится переводимое помещение;</w:t>
      </w:r>
    </w:p>
    <w:p w:rsidR="007665C9" w:rsidRDefault="007665C9" w:rsidP="007665C9">
      <w:pPr>
        <w:ind w:firstLine="708"/>
        <w:jc w:val="both"/>
      </w:pPr>
      <w: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7665C9" w:rsidRDefault="007665C9" w:rsidP="007665C9">
      <w:pPr>
        <w:ind w:firstLine="708"/>
        <w:jc w:val="both"/>
      </w:pPr>
      <w: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7665C9" w:rsidRDefault="007665C9" w:rsidP="007665C9">
      <w:pPr>
        <w:ind w:firstLine="708"/>
        <w:jc w:val="both"/>
      </w:pPr>
      <w:r>
        <w:t xml:space="preserve">7) согласие каждого собственника всех помещений, примыкающих к переводимому помещению, на перевод жилого помещения в нежилое помещение. </w:t>
      </w:r>
    </w:p>
    <w:p w:rsidR="007665C9" w:rsidRDefault="007665C9" w:rsidP="007665C9">
      <w:pPr>
        <w:pStyle w:val="rtejustify"/>
        <w:shd w:val="clear" w:color="auto" w:fill="FFFFFF"/>
        <w:spacing w:before="0" w:beforeAutospacing="0" w:after="0" w:afterAutospacing="0"/>
        <w:jc w:val="both"/>
        <w:rPr>
          <w:rFonts w:ascii="Arial" w:hAnsi="Arial" w:cs="Arial"/>
          <w:color w:val="000000"/>
          <w:spacing w:val="3"/>
          <w:sz w:val="21"/>
          <w:szCs w:val="21"/>
        </w:rPr>
      </w:pPr>
      <w:r>
        <w:t xml:space="preserve"> </w:t>
      </w:r>
      <w:r>
        <w:rPr>
          <w:rFonts w:ascii="Arial" w:hAnsi="Arial" w:cs="Arial"/>
          <w:color w:val="000000"/>
          <w:spacing w:val="3"/>
          <w:sz w:val="21"/>
          <w:szCs w:val="21"/>
        </w:rPr>
        <w:t xml:space="preserve"> </w:t>
      </w:r>
    </w:p>
    <w:p w:rsidR="007665C9" w:rsidRDefault="007665C9" w:rsidP="007665C9">
      <w:pPr>
        <w:pStyle w:val="rtejustify"/>
        <w:shd w:val="clear" w:color="auto" w:fill="FFFFFF"/>
        <w:spacing w:before="0" w:beforeAutospacing="0" w:after="0" w:afterAutospacing="0"/>
        <w:jc w:val="both"/>
        <w:rPr>
          <w:color w:val="000000"/>
          <w:spacing w:val="3"/>
        </w:rPr>
      </w:pPr>
      <w:r>
        <w:rPr>
          <w:color w:val="000000"/>
          <w:spacing w:val="3"/>
        </w:rPr>
        <w:t xml:space="preserve">        Заявитель вправе не представлять документы, предусмотренные подпунктами 3 и 4   настоящего пункта,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настоящего пункта.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7665C9" w:rsidRDefault="007665C9" w:rsidP="007665C9">
      <w:pPr>
        <w:pStyle w:val="rtejustify"/>
        <w:shd w:val="clear" w:color="auto" w:fill="FFFFFF"/>
        <w:spacing w:before="0" w:beforeAutospacing="0" w:after="0" w:afterAutospacing="0"/>
        <w:jc w:val="both"/>
        <w:rPr>
          <w:color w:val="000000"/>
          <w:spacing w:val="3"/>
        </w:rPr>
      </w:pPr>
      <w:r>
        <w:rPr>
          <w:color w:val="000000"/>
          <w:spacing w:val="3"/>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7665C9" w:rsidRDefault="007665C9" w:rsidP="007665C9">
      <w:pPr>
        <w:pStyle w:val="rtejustify"/>
        <w:shd w:val="clear" w:color="auto" w:fill="FFFFFF"/>
        <w:spacing w:before="0" w:beforeAutospacing="0" w:after="0" w:afterAutospacing="0"/>
        <w:jc w:val="both"/>
        <w:rPr>
          <w:color w:val="000000"/>
          <w:spacing w:val="3"/>
        </w:rPr>
      </w:pPr>
      <w:r>
        <w:rPr>
          <w:color w:val="000000"/>
          <w:spacing w:val="3"/>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7665C9" w:rsidRDefault="007665C9" w:rsidP="007665C9">
      <w:pPr>
        <w:pStyle w:val="rtejustify"/>
        <w:shd w:val="clear" w:color="auto" w:fill="FFFFFF"/>
        <w:spacing w:before="0" w:beforeAutospacing="0" w:after="0" w:afterAutospacing="0"/>
        <w:jc w:val="both"/>
        <w:rPr>
          <w:color w:val="000000"/>
          <w:spacing w:val="3"/>
        </w:rPr>
      </w:pPr>
      <w:r>
        <w:rPr>
          <w:color w:val="000000"/>
          <w:spacing w:val="3"/>
        </w:rPr>
        <w:t>3) поэтажный план дома, в котором находится переводимое помещение.</w:t>
      </w:r>
    </w:p>
    <w:p w:rsidR="007665C9" w:rsidRDefault="007665C9" w:rsidP="007665C9">
      <w:pPr>
        <w:ind w:firstLine="708"/>
        <w:jc w:val="both"/>
      </w:pPr>
    </w:p>
    <w:p w:rsidR="007665C9" w:rsidRDefault="007665C9" w:rsidP="007665C9">
      <w:pPr>
        <w:ind w:firstLine="708"/>
        <w:jc w:val="both"/>
      </w:pPr>
      <w:r>
        <w:t>2.9. В бумажном виде форма заявления может быть получена заявителем непосредственно в администрации, а также возможно направление формы заявления для заполнения на адрес электронной почты заявителя (по его просьбе).</w:t>
      </w:r>
    </w:p>
    <w:p w:rsidR="007665C9" w:rsidRDefault="007665C9" w:rsidP="007665C9">
      <w:pPr>
        <w:ind w:firstLine="708"/>
        <w:jc w:val="both"/>
      </w:pPr>
      <w:r>
        <w:t>2.10. Орган, предоставляющий муниципальную услугу, не вправе требовать от заявителя предоставления документов,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7665C9" w:rsidRDefault="007665C9" w:rsidP="007665C9">
      <w:pPr>
        <w:ind w:firstLine="708"/>
        <w:jc w:val="both"/>
      </w:pPr>
      <w:r>
        <w:t>2.11. Перечень оснований для отказа в приеме документов, необходимых для предоставления муниципальной услуги:</w:t>
      </w:r>
    </w:p>
    <w:p w:rsidR="007665C9" w:rsidRDefault="007665C9" w:rsidP="007665C9">
      <w:pPr>
        <w:ind w:firstLine="708"/>
        <w:jc w:val="both"/>
      </w:pPr>
      <w:r>
        <w:lastRenderedPageBreak/>
        <w:t>1) документы предоставлены не в полном объеме, не соответствуют установленным требованиям;</w:t>
      </w:r>
    </w:p>
    <w:p w:rsidR="007665C9" w:rsidRDefault="007665C9" w:rsidP="007665C9">
      <w:pPr>
        <w:ind w:firstLine="708"/>
        <w:jc w:val="both"/>
      </w:pPr>
      <w:r>
        <w:t>2) текст документов написан карандашом, не разборчиво, имеются исправления, не оговоренные в установленном законом порядке;</w:t>
      </w:r>
    </w:p>
    <w:p w:rsidR="007665C9" w:rsidRDefault="007665C9" w:rsidP="007665C9">
      <w:pPr>
        <w:ind w:firstLine="708"/>
        <w:jc w:val="both"/>
      </w:pPr>
      <w:r>
        <w:t>3) документы имеют серьезные повреждения, наличие которых не позволяет однозначно истолковать их содержание.</w:t>
      </w:r>
    </w:p>
    <w:p w:rsidR="007665C9" w:rsidRDefault="007665C9" w:rsidP="007665C9">
      <w:pPr>
        <w:ind w:firstLine="708"/>
        <w:jc w:val="both"/>
      </w:pPr>
      <w:r>
        <w:t>2.12. Перечень оснований для отказа в предоставлении муниципальной услуги:</w:t>
      </w:r>
    </w:p>
    <w:p w:rsidR="007665C9" w:rsidRDefault="007665C9" w:rsidP="007665C9">
      <w:pPr>
        <w:ind w:firstLine="708"/>
        <w:jc w:val="both"/>
      </w:pPr>
      <w:r>
        <w:t>1) непредставления определенных пунктом 2.8 настоящего административного регламента документов, обязанность по представлению которых возложена на заявителя;</w:t>
      </w:r>
    </w:p>
    <w:p w:rsidR="007665C9" w:rsidRDefault="007665C9" w:rsidP="007665C9">
      <w:pPr>
        <w:ind w:firstLine="708"/>
        <w:jc w:val="both"/>
      </w:pPr>
      <w:r>
        <w:t xml:space="preserve">1.1) поступления в орган, осуществляющий перевод помещений, 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2.8 настоящего административного регламента, если соответствующий документ не представлен заявителем по собственной инициативе. </w:t>
      </w:r>
      <w:proofErr w:type="gramStart"/>
      <w:r>
        <w:t>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предоставить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пунктом 2.8 настоящего административного регламента, и не получил от заявителя такой</w:t>
      </w:r>
      <w:proofErr w:type="gramEnd"/>
      <w:r>
        <w:t xml:space="preserve"> документ и (или) информацию в течение пятнадцати рабочих дней со дня направления уведомления;</w:t>
      </w:r>
    </w:p>
    <w:p w:rsidR="007665C9" w:rsidRDefault="007665C9" w:rsidP="007665C9">
      <w:pPr>
        <w:ind w:firstLine="708"/>
        <w:jc w:val="both"/>
      </w:pPr>
      <w:r>
        <w:t>2) предоставления документов в ненадлежащий орган;</w:t>
      </w:r>
    </w:p>
    <w:p w:rsidR="007665C9" w:rsidRDefault="007665C9" w:rsidP="007665C9">
      <w:pPr>
        <w:ind w:firstLine="708"/>
        <w:jc w:val="both"/>
      </w:pPr>
      <w:r>
        <w:t>3) несоблюдения предусмотренных статьей 22 Жилищного Кодекса Российской Федерации условий перевода помещения, а именно:</w:t>
      </w:r>
    </w:p>
    <w:p w:rsidR="007665C9" w:rsidRDefault="007665C9" w:rsidP="007665C9">
      <w:pPr>
        <w:jc w:val="both"/>
      </w:pPr>
      <w:r>
        <w:t>— несоблюдения требований Жилищного Кодекса Российской Федерации и законодательства о градостроительной деятельности;</w:t>
      </w:r>
    </w:p>
    <w:p w:rsidR="007665C9" w:rsidRDefault="007665C9" w:rsidP="007665C9">
      <w:pPr>
        <w:jc w:val="both"/>
      </w:pPr>
      <w:r>
        <w:t xml:space="preserve">—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w:t>
      </w:r>
      <w:proofErr w:type="gramStart"/>
      <w:r>
        <w:t>также</w:t>
      </w:r>
      <w:proofErr w:type="gramEnd"/>
      <w:r>
        <w:t xml:space="preserve"> если право собственности на переводимое помещение обременено правами каких-либо лиц;</w:t>
      </w:r>
    </w:p>
    <w:p w:rsidR="007665C9" w:rsidRDefault="007665C9" w:rsidP="007665C9">
      <w:pPr>
        <w:jc w:val="both"/>
      </w:pPr>
      <w:r>
        <w:t>—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7665C9" w:rsidRDefault="007665C9" w:rsidP="007665C9">
      <w:pPr>
        <w:jc w:val="both"/>
      </w:pPr>
      <w:r>
        <w:t>— перевод жилого помещения в наемном доме социального использования в нежилое помещение не допускается.</w:t>
      </w:r>
    </w:p>
    <w:p w:rsidR="007665C9" w:rsidRDefault="007665C9" w:rsidP="007665C9">
      <w:pPr>
        <w:jc w:val="both"/>
      </w:pPr>
      <w:r>
        <w:t>— перевод жилого помещения в нежилое помещение в целях осуществления религиозной деятельности не допускается.</w:t>
      </w:r>
    </w:p>
    <w:p w:rsidR="007665C9" w:rsidRDefault="007665C9" w:rsidP="007665C9">
      <w:pPr>
        <w:ind w:firstLine="708"/>
        <w:jc w:val="both"/>
      </w:pPr>
      <w:r>
        <w:t>4) несоответствия проекта переустройства и (или) перепланировки жилого помещения требованиям законодательства (при условии необходимости их проведения).</w:t>
      </w:r>
    </w:p>
    <w:p w:rsidR="007665C9" w:rsidRDefault="007665C9" w:rsidP="007665C9">
      <w:pPr>
        <w:ind w:firstLine="708"/>
        <w:jc w:val="both"/>
      </w:pPr>
      <w:r>
        <w:t>2.13. Решение об отказе в предоставлении муниципальной услуги по установленной форме с указанием причин отказа подписывается главой (Приложение № 5).</w:t>
      </w:r>
    </w:p>
    <w:p w:rsidR="007665C9" w:rsidRDefault="007665C9" w:rsidP="007665C9">
      <w:pPr>
        <w:ind w:firstLine="708"/>
        <w:jc w:val="both"/>
      </w:pPr>
      <w:r>
        <w:t>2.14. Решение об отказе в переводе жилого помещения в нежилое помещение или нежилого помещения в жилое помещение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7665C9" w:rsidRDefault="007665C9" w:rsidP="007665C9">
      <w:pPr>
        <w:ind w:firstLine="708"/>
        <w:jc w:val="both"/>
      </w:pPr>
      <w:r>
        <w:lastRenderedPageBreak/>
        <w:t>2.15. Порядок, размер и основания взимания государственной пошлины или иной платы за предоставление муниципальной услуги.</w:t>
      </w:r>
    </w:p>
    <w:p w:rsidR="007665C9" w:rsidRDefault="007665C9" w:rsidP="007665C9">
      <w:pPr>
        <w:jc w:val="both"/>
      </w:pPr>
      <w:r>
        <w:t>Предоставление муниципальной услуги в администрации осуществляется бесплатно.</w:t>
      </w:r>
    </w:p>
    <w:p w:rsidR="007665C9" w:rsidRDefault="007665C9" w:rsidP="007665C9">
      <w:pPr>
        <w:ind w:firstLine="708"/>
        <w:jc w:val="both"/>
      </w:pPr>
      <w:r>
        <w:t>2.16. Максимальный срок ожидания в очереди при подаче заявления о предоставлении муниципальной услуги и при получении результата.</w:t>
      </w:r>
    </w:p>
    <w:p w:rsidR="007665C9" w:rsidRDefault="007665C9" w:rsidP="007665C9">
      <w:pPr>
        <w:jc w:val="both"/>
      </w:pPr>
      <w:r>
        <w:t>Максимальное время ожидания в очереди при личной подаче заявления о предоставлении муниципальной услуги составляет не более 15 минут.</w:t>
      </w:r>
    </w:p>
    <w:p w:rsidR="007665C9" w:rsidRDefault="007665C9" w:rsidP="007665C9">
      <w:pPr>
        <w:ind w:firstLine="708"/>
        <w:jc w:val="both"/>
      </w:pPr>
      <w:r>
        <w:t xml:space="preserve">2.17.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t>мультимедийной</w:t>
      </w:r>
      <w:proofErr w:type="spellEnd"/>
      <w:r>
        <w:t xml:space="preserve"> информации о порядке предоставления муниципальной услуги.</w:t>
      </w:r>
    </w:p>
    <w:p w:rsidR="007665C9" w:rsidRDefault="007665C9" w:rsidP="007665C9">
      <w:pPr>
        <w:ind w:firstLine="708"/>
        <w:jc w:val="both"/>
      </w:pPr>
      <w:r>
        <w:t>Здание, в котором осуществляется прием заявителей, должно находиться для заявителей в пределах пешеходной доступности от остановок общественного транспорта.</w:t>
      </w:r>
    </w:p>
    <w:p w:rsidR="007665C9" w:rsidRDefault="007665C9" w:rsidP="007665C9"/>
    <w:p w:rsidR="007665C9" w:rsidRDefault="007665C9" w:rsidP="007665C9">
      <w:pPr>
        <w:ind w:firstLine="708"/>
        <w:jc w:val="both"/>
      </w:pPr>
      <w:r>
        <w:t>Центральный вход в здание администрации должен быть оборудован информационной табличкой, содержащей информацию об администрации, предоставляющей муниципальную услугу: наименование, местонахождение, режим работы.</w:t>
      </w:r>
    </w:p>
    <w:p w:rsidR="007665C9" w:rsidRDefault="007665C9" w:rsidP="007665C9">
      <w:pPr>
        <w:ind w:firstLine="708"/>
        <w:jc w:val="both"/>
      </w:pPr>
      <w:r>
        <w:t>Вход в здание администрации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665C9" w:rsidRDefault="007665C9" w:rsidP="007665C9">
      <w:pPr>
        <w:ind w:firstLine="708"/>
        <w:jc w:val="both"/>
      </w:pPr>
      <w:proofErr w:type="gramStart"/>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от 01 декабря 2014 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w:t>
      </w:r>
      <w:proofErr w:type="gramEnd"/>
      <w:r>
        <w:t xml:space="preserve"> с ним иными нормативными правовыми актами.</w:t>
      </w:r>
    </w:p>
    <w:p w:rsidR="007665C9" w:rsidRDefault="007665C9" w:rsidP="007665C9">
      <w:pPr>
        <w:ind w:firstLine="708"/>
        <w:jc w:val="both"/>
      </w:pPr>
      <w:r>
        <w:t xml:space="preserve">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t>СанПиН</w:t>
      </w:r>
      <w:proofErr w:type="spellEnd"/>
      <w:r>
        <w:t xml:space="preserve"> 2.2.2/2.4.1340-03» и быть оборудованы противопожарной системой и средствами пожаротушения, системой оповещения о возникновении чрезвычайной ситуации.</w:t>
      </w:r>
    </w:p>
    <w:p w:rsidR="007665C9" w:rsidRDefault="007665C9" w:rsidP="007665C9">
      <w:pPr>
        <w:ind w:firstLine="708"/>
        <w:jc w:val="both"/>
      </w:pPr>
      <w:r>
        <w:t>Площадь мест ожидания зависит от количества заявителей, ежедневно обращающихся в администрацию за предоставлением муниципальной услуги. Количество мест ожидания определяется исходя из фактической нагрузки и возможностей для их размещения в здании, но не может быть менее 5.</w:t>
      </w:r>
    </w:p>
    <w:p w:rsidR="007665C9" w:rsidRDefault="007665C9" w:rsidP="007665C9">
      <w:pPr>
        <w:ind w:firstLine="708"/>
        <w:jc w:val="both"/>
      </w:pPr>
      <w:r>
        <w:t>У кабинета, в котором специалист ведет личный прием граждан, находятся вывески с указанием наименования кабинета, фамилии, имени, отчества специалиста; график приема заявителей.</w:t>
      </w:r>
    </w:p>
    <w:p w:rsidR="007665C9" w:rsidRDefault="007665C9" w:rsidP="007665C9">
      <w:pPr>
        <w:ind w:firstLine="708"/>
        <w:jc w:val="both"/>
      </w:pPr>
      <w:r>
        <w:t>Места для информирования заявителей, заполнения необходимых документов и ожидания оборудуются необходимой мебелью для возможного ожидания. В местах ожидания личного приема размещаются стенды с информацией о предоставлении муниципальной услуги.</w:t>
      </w:r>
    </w:p>
    <w:p w:rsidR="007665C9" w:rsidRDefault="007665C9" w:rsidP="007665C9">
      <w:pPr>
        <w:ind w:firstLine="708"/>
        <w:jc w:val="both"/>
      </w:pPr>
      <w:r>
        <w:t>2.18. Показателями доступности и качества муниципальной услуги являются:</w:t>
      </w:r>
    </w:p>
    <w:p w:rsidR="007665C9" w:rsidRDefault="007665C9" w:rsidP="007665C9">
      <w:pPr>
        <w:ind w:firstLine="708"/>
        <w:jc w:val="both"/>
      </w:pPr>
      <w:r>
        <w:t>2.18.1.</w:t>
      </w:r>
      <w:r>
        <w:tab/>
        <w:t>Показателем доступности муниципальной услуги является обеспечение следующих условий:</w:t>
      </w:r>
    </w:p>
    <w:p w:rsidR="007665C9" w:rsidRDefault="007665C9" w:rsidP="007665C9">
      <w:pPr>
        <w:ind w:firstLine="708"/>
        <w:jc w:val="both"/>
      </w:pPr>
      <w:proofErr w:type="gramStart"/>
      <w:r>
        <w:t xml:space="preserve">пешеходная доступность от остановок общественного транспорта до здания администрации </w:t>
      </w:r>
      <w:proofErr w:type="spellStart"/>
      <w:r>
        <w:t>Верх-Чикского</w:t>
      </w:r>
      <w:proofErr w:type="spellEnd"/>
      <w:r>
        <w:t xml:space="preserve"> сельсовета Ордынского района Новосибирской области (далее - место предоставления муниципальной услуги);</w:t>
      </w:r>
      <w:proofErr w:type="gramEnd"/>
    </w:p>
    <w:p w:rsidR="007665C9" w:rsidRDefault="007665C9" w:rsidP="007665C9">
      <w:pPr>
        <w:ind w:firstLine="708"/>
        <w:jc w:val="both"/>
      </w:pPr>
      <w:r>
        <w:t xml:space="preserve">беспрепятственный доступ к месту предоставления муниципальной услуги для </w:t>
      </w:r>
      <w:proofErr w:type="spellStart"/>
      <w:r>
        <w:t>маломобильных</w:t>
      </w:r>
      <w:proofErr w:type="spellEnd"/>
      <w:r>
        <w:t xml:space="preserve"> групп граждан (входы в помещения оборудуются пандусами, </w:t>
      </w:r>
      <w:r>
        <w:lastRenderedPageBreak/>
        <w:t xml:space="preserve">расширенными проходами, позволяющими обеспечить беспрепятственный доступ </w:t>
      </w:r>
      <w:proofErr w:type="spellStart"/>
      <w:r>
        <w:t>маломобильных</w:t>
      </w:r>
      <w:proofErr w:type="spellEnd"/>
      <w:r>
        <w:t xml:space="preserve"> групп граждан, включая инвалидов, использующих кресла-коляски, собак-проводников, </w:t>
      </w:r>
      <w:proofErr w:type="spellStart"/>
      <w:r>
        <w:t>сурдопереводчика</w:t>
      </w:r>
      <w:proofErr w:type="spellEnd"/>
      <w:r>
        <w:t xml:space="preserve"> и </w:t>
      </w:r>
      <w:proofErr w:type="spellStart"/>
      <w:r>
        <w:t>тифлосурдопереводчика</w:t>
      </w:r>
      <w:proofErr w:type="spellEnd"/>
      <w:r>
        <w:t>);</w:t>
      </w:r>
    </w:p>
    <w:p w:rsidR="007665C9" w:rsidRDefault="007665C9" w:rsidP="007665C9">
      <w:pPr>
        <w:ind w:firstLine="708"/>
        <w:jc w:val="both"/>
      </w:pPr>
      <w: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7665C9" w:rsidRDefault="007665C9" w:rsidP="007665C9">
      <w:pPr>
        <w:ind w:firstLine="708"/>
        <w:jc w:val="both"/>
      </w:pPr>
      <w:r>
        <w:t xml:space="preserve">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7665C9" w:rsidRDefault="007665C9" w:rsidP="007665C9">
      <w:pPr>
        <w:ind w:firstLine="708"/>
        <w:jc w:val="both"/>
      </w:pPr>
      <w:r>
        <w:t>оказание в месте предоставления муниципальной услуги помощи инвалидам в преодолении барьеров, мешающих получению ими услуг наравне с другими лицами;</w:t>
      </w:r>
    </w:p>
    <w:p w:rsidR="007665C9" w:rsidRDefault="007665C9" w:rsidP="007665C9">
      <w:pPr>
        <w:jc w:val="both"/>
      </w:pPr>
      <w:r>
        <w:t>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7665C9" w:rsidRDefault="007665C9" w:rsidP="007665C9">
      <w:pPr>
        <w:ind w:firstLine="708"/>
        <w:jc w:val="both"/>
      </w:pPr>
      <w:r>
        <w:t>размещение присутственных мест на нижних этажах зданий (строений) для удобства заявителей;</w:t>
      </w:r>
    </w:p>
    <w:p w:rsidR="007665C9" w:rsidRDefault="007665C9" w:rsidP="007665C9">
      <w:pPr>
        <w:ind w:firstLine="708"/>
        <w:jc w:val="both"/>
      </w:pPr>
      <w:r>
        <w:t>оборудование на территории, прилегающей к месту предоставления муниципальной услуги, мест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 не менее 10 процентов мест (но не менее одного места);</w:t>
      </w:r>
    </w:p>
    <w:p w:rsidR="007665C9" w:rsidRDefault="007665C9" w:rsidP="007665C9">
      <w:pPr>
        <w:ind w:firstLine="708"/>
        <w:jc w:val="both"/>
      </w:pPr>
      <w:r>
        <w:t>размещение информации об услуге в месте предоставления муниципальной услуги;</w:t>
      </w:r>
    </w:p>
    <w:p w:rsidR="007665C9" w:rsidRDefault="007665C9" w:rsidP="007665C9">
      <w:pPr>
        <w:jc w:val="both"/>
      </w:pPr>
      <w:r>
        <w:t>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7665C9" w:rsidRDefault="007665C9" w:rsidP="007665C9">
      <w:pPr>
        <w:ind w:firstLine="708"/>
        <w:jc w:val="both"/>
      </w:pPr>
      <w:r>
        <w:t>2.18.2.</w:t>
      </w:r>
      <w:r>
        <w:tab/>
        <w:t>Показателями качества муниципальной услуги являются своевременность и полнота предоставления муниципальной услуги.</w:t>
      </w:r>
    </w:p>
    <w:p w:rsidR="007665C9" w:rsidRDefault="007665C9" w:rsidP="007665C9">
      <w:pPr>
        <w:ind w:firstLine="708"/>
        <w:jc w:val="both"/>
      </w:pPr>
      <w:r>
        <w:t>При предоставлении муниципальной услуги заявитель взаимодействует со специалистом 1 раз, продолжительность взаимодействия составляет не более 45 минут.</w:t>
      </w:r>
    </w:p>
    <w:p w:rsidR="007665C9" w:rsidRDefault="007665C9" w:rsidP="007665C9">
      <w:pPr>
        <w:ind w:firstLine="708"/>
        <w:jc w:val="both"/>
      </w:pPr>
    </w:p>
    <w:p w:rsidR="007665C9" w:rsidRDefault="007665C9" w:rsidP="007665C9">
      <w:pPr>
        <w:jc w:val="center"/>
      </w:pPr>
      <w: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665C9" w:rsidRDefault="007665C9" w:rsidP="007665C9">
      <w:pPr>
        <w:jc w:val="center"/>
      </w:pPr>
    </w:p>
    <w:p w:rsidR="007665C9" w:rsidRDefault="007665C9" w:rsidP="007665C9">
      <w:pPr>
        <w:ind w:firstLine="708"/>
        <w:jc w:val="both"/>
      </w:pPr>
      <w:r>
        <w:t>3.1. Предоставление муниципальной услуги включает в себя следующие административные процедуры:</w:t>
      </w:r>
    </w:p>
    <w:p w:rsidR="007665C9" w:rsidRDefault="007665C9" w:rsidP="007665C9">
      <w:pPr>
        <w:ind w:firstLine="708"/>
        <w:jc w:val="both"/>
      </w:pPr>
      <w:r>
        <w:t>1) прием заявления и документов, необходимых для предоставления муниципальной услуги;</w:t>
      </w:r>
    </w:p>
    <w:p w:rsidR="007665C9" w:rsidRDefault="007665C9" w:rsidP="007665C9">
      <w:pPr>
        <w:ind w:firstLine="708"/>
        <w:jc w:val="both"/>
      </w:pPr>
      <w:r>
        <w:t>2) регистрация заявления с приложенными к нему документами;</w:t>
      </w:r>
    </w:p>
    <w:p w:rsidR="007665C9" w:rsidRDefault="007665C9" w:rsidP="007665C9">
      <w:pPr>
        <w:ind w:firstLine="708"/>
        <w:jc w:val="both"/>
      </w:pPr>
      <w:r>
        <w:t>3) обработка и предварительное рассмотрение заявления и предоставленных документов;</w:t>
      </w:r>
    </w:p>
    <w:p w:rsidR="007665C9" w:rsidRDefault="007665C9" w:rsidP="007665C9">
      <w:pPr>
        <w:ind w:firstLine="708"/>
        <w:jc w:val="both"/>
      </w:pPr>
      <w:r>
        <w:t>4) принятие решения о предоставлении (об отказе в предоставлении) муниципальной услуги;</w:t>
      </w:r>
    </w:p>
    <w:p w:rsidR="007665C9" w:rsidRDefault="007665C9" w:rsidP="007665C9">
      <w:pPr>
        <w:ind w:firstLine="708"/>
        <w:jc w:val="both"/>
      </w:pPr>
      <w:r>
        <w:t>5) выдача документа, являющегося результатом предоставления муниципальной услуги.</w:t>
      </w:r>
    </w:p>
    <w:p w:rsidR="007665C9" w:rsidRDefault="007665C9" w:rsidP="007665C9">
      <w:pPr>
        <w:ind w:firstLine="708"/>
        <w:jc w:val="both"/>
      </w:pPr>
      <w:r>
        <w:t>Блок-схема административных процедур предоставления муниципальной услуги приводится в Приложении № 1 к административному регламенту.</w:t>
      </w:r>
    </w:p>
    <w:p w:rsidR="007665C9" w:rsidRDefault="007665C9" w:rsidP="007665C9">
      <w:pPr>
        <w:ind w:firstLine="708"/>
        <w:jc w:val="both"/>
      </w:pPr>
      <w:r>
        <w:t>3.3. Прием и регистрация документов заявителя.</w:t>
      </w:r>
    </w:p>
    <w:p w:rsidR="007665C9" w:rsidRDefault="007665C9" w:rsidP="007665C9">
      <w:pPr>
        <w:ind w:firstLine="708"/>
        <w:jc w:val="both"/>
      </w:pPr>
      <w:r>
        <w:t>Основанием для начала административной процедуры является поступление в администрацию заявления по форме (Приложение № 2) и необходимых документов: посредством личного обращения заявителя; почтового отправления; технических средств единого портала или регионального портала.</w:t>
      </w:r>
    </w:p>
    <w:p w:rsidR="007665C9" w:rsidRDefault="007665C9" w:rsidP="007665C9">
      <w:pPr>
        <w:ind w:firstLine="708"/>
        <w:jc w:val="both"/>
      </w:pPr>
      <w:r>
        <w:lastRenderedPageBreak/>
        <w:t>Специалист администрации при приеме заявления и предоставленных документов устанавливает личность заявителя (полномочия законного представителя), осуществляет сверку копий предоставленных документов с их оригиналами, проверяет их соответствие перечню документов, предусмотренных пунктом 2.8 административного регламента, а также требованиям законодательства, оформляет расписку в получении документов (Приложение № 3), передает главе для визирования, регистрирует принятое заявление.</w:t>
      </w:r>
    </w:p>
    <w:p w:rsidR="007665C9" w:rsidRDefault="007665C9" w:rsidP="007665C9">
      <w:pPr>
        <w:ind w:firstLine="708"/>
        <w:jc w:val="both"/>
      </w:pPr>
      <w:r>
        <w:t>Срок выполнения административных процедур – 3 дня.</w:t>
      </w:r>
    </w:p>
    <w:p w:rsidR="007665C9" w:rsidRDefault="007665C9" w:rsidP="007665C9">
      <w:pPr>
        <w:ind w:firstLine="708"/>
        <w:jc w:val="both"/>
      </w:pPr>
      <w:r>
        <w:t>Результат выполнения административной процедуры – регистрация заявления.</w:t>
      </w:r>
    </w:p>
    <w:p w:rsidR="007665C9" w:rsidRDefault="007665C9" w:rsidP="007665C9">
      <w:pPr>
        <w:ind w:firstLine="708"/>
        <w:jc w:val="both"/>
      </w:pPr>
      <w:r>
        <w:t>3.3.2. Максимальное время приема заявления и прилагаемых к нему документов при личном обращении заявителя не превышает 30 минут.</w:t>
      </w:r>
    </w:p>
    <w:p w:rsidR="007665C9" w:rsidRDefault="007665C9" w:rsidP="007665C9">
      <w:pPr>
        <w:ind w:firstLine="708"/>
        <w:jc w:val="both"/>
      </w:pPr>
      <w:r>
        <w:t>3.3.3. Рассмотрение заявления и прилагаемых к нему документов, установление наличия или отсутствия оснований для отказа в предоставлении муниципальной услуги.</w:t>
      </w:r>
    </w:p>
    <w:p w:rsidR="007665C9" w:rsidRDefault="007665C9" w:rsidP="007665C9">
      <w:pPr>
        <w:ind w:firstLine="708"/>
        <w:jc w:val="both"/>
      </w:pPr>
      <w:r>
        <w:t>Срок выполнения административных процедур – 20 дней.</w:t>
      </w:r>
    </w:p>
    <w:p w:rsidR="007665C9" w:rsidRDefault="007665C9" w:rsidP="007665C9">
      <w:pPr>
        <w:ind w:firstLine="708"/>
        <w:jc w:val="both"/>
      </w:pPr>
      <w:r>
        <w:t>Результат выполнения административной процедуры – принятие и оформление решения о переводе жилого помещения в нежилое помещение или нежилого помещения в жилое помещение.</w:t>
      </w:r>
    </w:p>
    <w:p w:rsidR="007665C9" w:rsidRDefault="007665C9" w:rsidP="007665C9">
      <w:pPr>
        <w:ind w:firstLine="708"/>
        <w:jc w:val="both"/>
      </w:pPr>
      <w:r>
        <w:t>Срок выполнения административной процедуры – 7 дней.</w:t>
      </w:r>
    </w:p>
    <w:p w:rsidR="007665C9" w:rsidRDefault="007665C9" w:rsidP="007665C9">
      <w:pPr>
        <w:ind w:firstLine="708"/>
        <w:jc w:val="both"/>
      </w:pPr>
      <w:r>
        <w:t>Результат выполнения административной процедуры – постановление администрации о переводе жилого помещения в нежилое помещение или нежилого помещения в жилое помещение (Приложение № 4).</w:t>
      </w:r>
    </w:p>
    <w:p w:rsidR="007665C9" w:rsidRDefault="007665C9" w:rsidP="007665C9">
      <w:pPr>
        <w:ind w:firstLine="708"/>
        <w:jc w:val="both"/>
      </w:pPr>
      <w:r>
        <w:t>3.3.4. При наличии оснований для отказа в предоставлении муниципальной услуги специалист администрации оформляет решение об отказе в предоставлении муниципальной услуги с обязательным указанием оснований для отказа.</w:t>
      </w:r>
    </w:p>
    <w:p w:rsidR="007665C9" w:rsidRDefault="007665C9" w:rsidP="007665C9">
      <w:pPr>
        <w:ind w:firstLine="708"/>
        <w:jc w:val="both"/>
      </w:pPr>
      <w:r>
        <w:t>Срок выполнения административной процедуры – 7 дней.</w:t>
      </w:r>
    </w:p>
    <w:p w:rsidR="007665C9" w:rsidRDefault="007665C9" w:rsidP="007665C9">
      <w:pPr>
        <w:ind w:firstLine="708"/>
        <w:jc w:val="both"/>
      </w:pPr>
      <w:r>
        <w:t>Результат выполнения административной процедуры – решение об отказе в предоставлении муниципальной услуги (Приложение № 5).</w:t>
      </w:r>
    </w:p>
    <w:p w:rsidR="007665C9" w:rsidRDefault="007665C9" w:rsidP="007665C9">
      <w:pPr>
        <w:ind w:firstLine="708"/>
        <w:jc w:val="both"/>
      </w:pPr>
      <w:r>
        <w:t>3.3.5. Выдача или направление заявителю решения администрации.</w:t>
      </w:r>
    </w:p>
    <w:p w:rsidR="007665C9" w:rsidRDefault="007665C9" w:rsidP="007665C9">
      <w:pPr>
        <w:jc w:val="both"/>
      </w:pPr>
      <w:r>
        <w:t>При личном получении решения заявитель оставляет расписку на втором экземпляре с указанием фамилии, имени, отчества (последнее – при наличии), даты и ставит подпись.</w:t>
      </w:r>
    </w:p>
    <w:p w:rsidR="007665C9" w:rsidRDefault="007665C9" w:rsidP="007665C9">
      <w:pPr>
        <w:ind w:firstLine="708"/>
        <w:jc w:val="both"/>
      </w:pPr>
      <w:r>
        <w:t>По просьбе заявителя решение может быть направлено ему по почте или по электронной почте.</w:t>
      </w:r>
    </w:p>
    <w:p w:rsidR="007665C9" w:rsidRDefault="007665C9" w:rsidP="007665C9">
      <w:pPr>
        <w:ind w:firstLine="708"/>
        <w:jc w:val="both"/>
      </w:pPr>
      <w:r>
        <w:t>Срок выполнения административной процедуры – в течение 8 дней.</w:t>
      </w:r>
    </w:p>
    <w:p w:rsidR="007665C9" w:rsidRDefault="007665C9" w:rsidP="007665C9">
      <w:pPr>
        <w:ind w:firstLine="708"/>
        <w:jc w:val="both"/>
      </w:pPr>
      <w:r>
        <w:t>Результат предоставления муниципальной услуги – выдача или направление заявителю (его законному представителю) решения о согласовании переустройства и (или) перепланировки жилого (нежилого) помещения либо решение об отказе в таком согласовании.</w:t>
      </w:r>
    </w:p>
    <w:p w:rsidR="007665C9" w:rsidRDefault="007665C9" w:rsidP="007665C9">
      <w:pPr>
        <w:ind w:firstLine="708"/>
        <w:jc w:val="both"/>
      </w:pPr>
      <w:r>
        <w:t>3.3.6. Завершение переустройства и (или) перепланировки жилого помещения подтверждается актом приемочной комиссии.</w:t>
      </w:r>
    </w:p>
    <w:p w:rsidR="007665C9" w:rsidRDefault="007665C9" w:rsidP="007665C9">
      <w:pPr>
        <w:ind w:firstLine="708"/>
        <w:jc w:val="both"/>
      </w:pPr>
      <w:r>
        <w:t>3.3.7. Акт приемочной комиссии должен быть направлен в орган регистрации прав.</w:t>
      </w:r>
    </w:p>
    <w:p w:rsidR="007665C9" w:rsidRDefault="007665C9" w:rsidP="007665C9">
      <w:pPr>
        <w:ind w:firstLine="708"/>
        <w:jc w:val="both"/>
      </w:pPr>
      <w:r>
        <w:t>3.3.8. Последствия самовольного переустройства и (или) самовольной перепланировки жилого помещения.</w:t>
      </w:r>
    </w:p>
    <w:p w:rsidR="007665C9" w:rsidRDefault="007665C9" w:rsidP="007665C9">
      <w:pPr>
        <w:ind w:firstLine="708"/>
        <w:jc w:val="both"/>
      </w:pPr>
      <w:r>
        <w:t>1) Самовольными являются переустройство и (или) перепланировка жилого помещения, проведенные при отсутствии решения администрации о согласовании переустройства и (или) перепланировки жилого помещения или с нарушением проекта переустройства и (или) перепланировки, представлявшегося в соответствии с подпунктом 3 пункта 2.8 настоящего административного регламента.</w:t>
      </w:r>
    </w:p>
    <w:p w:rsidR="007665C9" w:rsidRDefault="007665C9" w:rsidP="007665C9">
      <w:pPr>
        <w:ind w:firstLine="708"/>
        <w:jc w:val="both"/>
      </w:pPr>
      <w:r>
        <w:t>2) Самовольно переустроившее и (или) перепланировавшее жилое помещение лицо несет предусмотренную законодательством ответственность.</w:t>
      </w:r>
    </w:p>
    <w:p w:rsidR="007665C9" w:rsidRDefault="007665C9" w:rsidP="007665C9">
      <w:pPr>
        <w:ind w:firstLine="708"/>
        <w:jc w:val="both"/>
      </w:pPr>
      <w:r>
        <w:t>3) Собственник жилого помещения, которое было самовольно переустроено и (или) перепланировано, обязан привести такое жилое помещение в прежнее состояние в разумный срок и в установленном администрацией порядке.</w:t>
      </w:r>
    </w:p>
    <w:p w:rsidR="007665C9" w:rsidRDefault="007665C9" w:rsidP="007665C9">
      <w:pPr>
        <w:ind w:firstLine="708"/>
        <w:jc w:val="both"/>
      </w:pPr>
      <w:r>
        <w:lastRenderedPageBreak/>
        <w:t>4) На основании решения суда жилое помещение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7665C9" w:rsidRDefault="007665C9" w:rsidP="007665C9">
      <w:pPr>
        <w:ind w:firstLine="708"/>
        <w:jc w:val="both"/>
      </w:pPr>
      <w:proofErr w:type="gramStart"/>
      <w:r>
        <w:t>5) Если соответствующее жилое помещение не будет приведено в прежнее состояние в указанный срок в установленном администрацией порядке, суд по иску администрации при условии непринятия решения, предусмотренного подпунктом 4 настоящего пункта, принимает решение: в отношении собственника – о продаже с публичных торгов такого жилого помещения с выплатой собственнику вырученных от продажи такого жилого помещения средств за вычетом расходов на исполнение судебного</w:t>
      </w:r>
      <w:proofErr w:type="gramEnd"/>
      <w:r>
        <w:t xml:space="preserve"> решения с возложением на нового собственника такого жилого помещения обязанности по приведению его в прежнее состояние;</w:t>
      </w:r>
    </w:p>
    <w:p w:rsidR="007665C9" w:rsidRDefault="007665C9" w:rsidP="007665C9">
      <w:pPr>
        <w:ind w:firstLine="708"/>
        <w:jc w:val="both"/>
      </w:pPr>
      <w:r>
        <w:t>6) Администрация для нового собственника жилого помещения, которое не было приведено в прежнее состояние в установленном порядке, устанавливает новый срок для приведения такого жилого помещения в прежнее состояние. Если такое жилое помещение не будет приведено в прежнее состояние в указанный срок и в порядке, ранее установленном администрацией, такое жилое помещение подлежит продаже с публичных торгов в установленном подпунктом 5 настоящего пункта порядке.</w:t>
      </w:r>
    </w:p>
    <w:p w:rsidR="007665C9" w:rsidRDefault="007665C9" w:rsidP="007665C9">
      <w:pPr>
        <w:jc w:val="both"/>
      </w:pPr>
    </w:p>
    <w:p w:rsidR="007665C9" w:rsidRDefault="007665C9" w:rsidP="007665C9">
      <w:pPr>
        <w:jc w:val="center"/>
      </w:pPr>
      <w:r>
        <w:t>IV. Формы контроля исполнения административного регламента</w:t>
      </w:r>
    </w:p>
    <w:p w:rsidR="007665C9" w:rsidRDefault="007665C9" w:rsidP="007665C9">
      <w:pPr>
        <w:jc w:val="both"/>
      </w:pPr>
    </w:p>
    <w:p w:rsidR="007665C9" w:rsidRDefault="007665C9" w:rsidP="007665C9">
      <w:pPr>
        <w:ind w:firstLine="708"/>
        <w:jc w:val="both"/>
      </w:pPr>
      <w:r>
        <w:t>4.1. Текущий контроль соблюдения и исполнения положений регламента, устанавливающих требования к порядку предоставления муниципальной услуги, осуществляется должностным лицом, ответственным за организацию работы по предоставлению муниципальной услуги.</w:t>
      </w:r>
    </w:p>
    <w:p w:rsidR="007665C9" w:rsidRDefault="007665C9" w:rsidP="007665C9">
      <w:pPr>
        <w:ind w:firstLine="708"/>
        <w:jc w:val="both"/>
      </w:pPr>
      <w:r>
        <w:t>4.2. 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665C9" w:rsidRDefault="007665C9" w:rsidP="007665C9">
      <w:pPr>
        <w:ind w:firstLine="708"/>
        <w:jc w:val="both"/>
      </w:pPr>
      <w:r>
        <w:t>4.3. Проверки могут быть плановыми и внеплановыми. Плановые проверки проводятся с периодичностью один раз в год. Внеплановые проверки проводятся по конкретным обращениям заявителей, на основании информации органов государственной власти, предприятий, учреждений, организаций.</w:t>
      </w:r>
    </w:p>
    <w:p w:rsidR="007665C9" w:rsidRDefault="007665C9" w:rsidP="007665C9">
      <w:pPr>
        <w:jc w:val="both"/>
      </w:pPr>
      <w:r>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rsidR="007665C9" w:rsidRDefault="007665C9" w:rsidP="007665C9">
      <w:pPr>
        <w:ind w:firstLine="708"/>
        <w:jc w:val="both"/>
      </w:pPr>
      <w:r>
        <w:t>4.4. Результаты проверки оформляются в форме справки, в которой отмечаются выявленные недостатки и вносятся предложения по их устранению.</w:t>
      </w:r>
    </w:p>
    <w:p w:rsidR="007665C9" w:rsidRDefault="007665C9" w:rsidP="007665C9">
      <w:pPr>
        <w:ind w:firstLine="708"/>
        <w:jc w:val="both"/>
      </w:pPr>
      <w:r>
        <w:t>4.5.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7665C9" w:rsidRDefault="007665C9" w:rsidP="007665C9">
      <w:pPr>
        <w:jc w:val="both"/>
      </w:pPr>
    </w:p>
    <w:p w:rsidR="007665C9" w:rsidRDefault="007665C9" w:rsidP="007665C9">
      <w:pPr>
        <w:jc w:val="center"/>
      </w:pPr>
      <w:r>
        <w:t xml:space="preserve">V. </w:t>
      </w:r>
      <w:proofErr w:type="gramStart"/>
      <w:r>
        <w:t>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roofErr w:type="gramEnd"/>
    </w:p>
    <w:p w:rsidR="007665C9" w:rsidRDefault="007665C9" w:rsidP="007665C9">
      <w:pPr>
        <w:jc w:val="center"/>
      </w:pPr>
    </w:p>
    <w:p w:rsidR="007665C9" w:rsidRPr="007665C9" w:rsidRDefault="007665C9" w:rsidP="007665C9">
      <w:pPr>
        <w:ind w:firstLine="540"/>
        <w:jc w:val="both"/>
        <w:rPr>
          <w:rFonts w:ascii="PT Sans" w:hAnsi="PT Sans"/>
          <w:color w:val="000000" w:themeColor="text1"/>
        </w:rPr>
      </w:pPr>
      <w:r w:rsidRPr="007665C9">
        <w:rPr>
          <w:color w:val="000000" w:themeColor="text1"/>
        </w:rPr>
        <w:t xml:space="preserve">5.1. </w:t>
      </w:r>
      <w:r w:rsidRPr="007665C9">
        <w:rPr>
          <w:rFonts w:ascii="PT Sans" w:hAnsi="PT Sans"/>
          <w:color w:val="000000" w:themeColor="text1"/>
        </w:rPr>
        <w:t xml:space="preserve">Заявитель может обратиться с </w:t>
      </w:r>
      <w:proofErr w:type="gramStart"/>
      <w:r w:rsidRPr="007665C9">
        <w:rPr>
          <w:rFonts w:ascii="PT Sans" w:hAnsi="PT Sans"/>
          <w:color w:val="000000" w:themeColor="text1"/>
        </w:rPr>
        <w:t>жалобой</w:t>
      </w:r>
      <w:proofErr w:type="gramEnd"/>
      <w:r w:rsidRPr="007665C9">
        <w:rPr>
          <w:rFonts w:ascii="PT Sans" w:hAnsi="PT Sans"/>
          <w:color w:val="000000" w:themeColor="text1"/>
        </w:rPr>
        <w:t xml:space="preserve"> в том числе в следующих случаях:</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1) нарушение срока регистрации запроса о предоставлении   муниципальной услуги,  </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2) нарушение срока предоставления   муниципальной услуги. </w:t>
      </w:r>
      <w:proofErr w:type="gramStart"/>
      <w:r w:rsidRPr="007665C9">
        <w:rPr>
          <w:rFonts w:ascii="PT Sans" w:hAnsi="PT Sans"/>
          <w:color w:val="000000" w:themeColor="text1"/>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7665C9">
        <w:rPr>
          <w:rFonts w:ascii="PT Sans" w:hAnsi="PT Sans"/>
          <w:color w:val="000000" w:themeColor="text1"/>
        </w:rPr>
        <w:lastRenderedPageBreak/>
        <w:t xml:space="preserve">обжалуются, возложена функция по предоставлению соответствующих   муниципальных услуг в полном объеме в порядке, определенном </w:t>
      </w:r>
      <w:hyperlink r:id="rId27" w:anchor="dst100354" w:history="1">
        <w:r w:rsidRPr="007665C9">
          <w:rPr>
            <w:rStyle w:val="a4"/>
            <w:rFonts w:ascii="PT Sans" w:hAnsi="PT Sans"/>
            <w:color w:val="000000" w:themeColor="text1"/>
          </w:rPr>
          <w:t>частью 1.3 статьи 16</w:t>
        </w:r>
      </w:hyperlink>
      <w:r w:rsidRPr="007665C9">
        <w:rPr>
          <w:rFonts w:ascii="PT Sans" w:hAnsi="PT Sans"/>
          <w:color w:val="000000" w:themeColor="text1"/>
        </w:rPr>
        <w:t xml:space="preserve">   Федерального закона 210-ФЗ от 27.07.2010г.;</w:t>
      </w:r>
      <w:proofErr w:type="gramEnd"/>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665C9" w:rsidRPr="007665C9" w:rsidRDefault="007665C9" w:rsidP="007665C9">
      <w:pPr>
        <w:jc w:val="both"/>
        <w:rPr>
          <w:rFonts w:ascii="PT Sans" w:hAnsi="PT Sans"/>
          <w:color w:val="000000" w:themeColor="text1"/>
        </w:rPr>
      </w:pPr>
      <w:proofErr w:type="gramStart"/>
      <w:r w:rsidRPr="007665C9">
        <w:rPr>
          <w:rFonts w:ascii="PT Sans" w:hAnsi="PT Sans"/>
          <w:color w:val="000000" w:themeColor="text1"/>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665C9">
        <w:rPr>
          <w:rFonts w:ascii="PT Sans" w:hAnsi="PT Sans"/>
          <w:color w:val="000000" w:themeColor="text1"/>
        </w:rPr>
        <w:t xml:space="preserve"> </w:t>
      </w:r>
      <w:proofErr w:type="gramStart"/>
      <w:r w:rsidRPr="007665C9">
        <w:rPr>
          <w:rFonts w:ascii="PT Sans" w:hAnsi="PT Sans"/>
          <w:color w:val="000000" w:themeColor="text1"/>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8" w:anchor="dst100354" w:history="1">
        <w:r w:rsidRPr="007665C9">
          <w:rPr>
            <w:rStyle w:val="a4"/>
            <w:rFonts w:ascii="PT Sans" w:hAnsi="PT Sans"/>
            <w:color w:val="000000" w:themeColor="text1"/>
          </w:rPr>
          <w:t>частью 1.3 статьи 16</w:t>
        </w:r>
      </w:hyperlink>
      <w:r w:rsidRPr="007665C9">
        <w:rPr>
          <w:rFonts w:ascii="PT Sans" w:hAnsi="PT Sans"/>
          <w:color w:val="000000" w:themeColor="text1"/>
        </w:rPr>
        <w:t xml:space="preserve">   Федерального закона 210-ФЗ от 27.07.2010г.;</w:t>
      </w:r>
      <w:proofErr w:type="gramEnd"/>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665C9" w:rsidRPr="007665C9" w:rsidRDefault="007665C9" w:rsidP="007665C9">
      <w:pPr>
        <w:jc w:val="both"/>
        <w:rPr>
          <w:rFonts w:ascii="PT Sans" w:hAnsi="PT Sans"/>
          <w:color w:val="000000" w:themeColor="text1"/>
        </w:rPr>
      </w:pPr>
      <w:proofErr w:type="gramStart"/>
      <w:r w:rsidRPr="007665C9">
        <w:rPr>
          <w:rFonts w:ascii="PT Sans" w:hAnsi="PT Sans"/>
          <w:color w:val="000000" w:themeColor="text1"/>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9"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Федерального закона 210-ФЗ от 27.07.2010г.,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665C9">
        <w:rPr>
          <w:rFonts w:ascii="PT Sans" w:hAnsi="PT Sans"/>
          <w:color w:val="000000" w:themeColor="text1"/>
        </w:rPr>
        <w:t xml:space="preserve"> </w:t>
      </w:r>
      <w:proofErr w:type="gramStart"/>
      <w:r w:rsidRPr="007665C9">
        <w:rPr>
          <w:rFonts w:ascii="PT Sans" w:hAnsi="PT Sans"/>
          <w:color w:val="000000" w:themeColor="text1"/>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0" w:anchor="dst100354" w:history="1">
        <w:r w:rsidRPr="007665C9">
          <w:rPr>
            <w:rStyle w:val="a4"/>
            <w:rFonts w:ascii="PT Sans" w:hAnsi="PT Sans"/>
            <w:color w:val="000000" w:themeColor="text1"/>
          </w:rPr>
          <w:t>частью 1.3 статьи 16</w:t>
        </w:r>
      </w:hyperlink>
      <w:r w:rsidRPr="007665C9">
        <w:rPr>
          <w:rFonts w:ascii="PT Sans" w:hAnsi="PT Sans"/>
          <w:color w:val="000000" w:themeColor="text1"/>
        </w:rPr>
        <w:t xml:space="preserve">   Федерального закона 210-ФЗ от 27.07.2010г.;</w:t>
      </w:r>
      <w:proofErr w:type="gramEnd"/>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8) нарушение срока или порядка выдачи документов по результатам предоставления   муниципальной услуги;</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w:t>
      </w:r>
      <w:proofErr w:type="gramStart"/>
      <w:r w:rsidRPr="007665C9">
        <w:rPr>
          <w:rFonts w:ascii="PT Sans" w:hAnsi="PT Sans"/>
          <w:color w:val="000000" w:themeColor="text1"/>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665C9">
        <w:rPr>
          <w:rFonts w:ascii="PT Sans" w:hAnsi="PT Sans"/>
          <w:color w:val="000000" w:themeColor="text1"/>
        </w:rPr>
        <w:t xml:space="preserve"> </w:t>
      </w:r>
      <w:proofErr w:type="gramStart"/>
      <w:r w:rsidRPr="007665C9">
        <w:rPr>
          <w:rFonts w:ascii="PT Sans" w:hAnsi="PT Sans"/>
          <w:color w:val="000000" w:themeColor="text1"/>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1" w:anchor="dst100354" w:history="1">
        <w:r w:rsidRPr="007665C9">
          <w:rPr>
            <w:rStyle w:val="a4"/>
            <w:rFonts w:ascii="PT Sans" w:hAnsi="PT Sans"/>
            <w:color w:val="000000" w:themeColor="text1"/>
          </w:rPr>
          <w:t>частью 1.3 статьи 16</w:t>
        </w:r>
      </w:hyperlink>
      <w:r w:rsidRPr="007665C9">
        <w:rPr>
          <w:rFonts w:ascii="PT Sans" w:hAnsi="PT Sans"/>
          <w:color w:val="000000" w:themeColor="text1"/>
        </w:rPr>
        <w:t xml:space="preserve">   Федерального закона 210-ФЗ от 27.07.2010г..</w:t>
      </w:r>
      <w:proofErr w:type="gramEnd"/>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w:t>
      </w:r>
    </w:p>
    <w:p w:rsidR="007665C9" w:rsidRPr="007665C9" w:rsidRDefault="007665C9" w:rsidP="007665C9">
      <w:pPr>
        <w:jc w:val="both"/>
        <w:rPr>
          <w:rFonts w:ascii="PT Sans" w:hAnsi="PT Sans"/>
          <w:color w:val="000000" w:themeColor="text1"/>
        </w:rPr>
      </w:pPr>
      <w:proofErr w:type="gramStart"/>
      <w:r w:rsidRPr="007665C9">
        <w:rPr>
          <w:rFonts w:ascii="PT Sans" w:hAnsi="PT Sans"/>
          <w:color w:val="000000" w:themeColor="text1"/>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2" w:anchor="dst290" w:history="1">
        <w:r w:rsidRPr="007665C9">
          <w:rPr>
            <w:rStyle w:val="a4"/>
            <w:rFonts w:ascii="PT Sans" w:hAnsi="PT Sans"/>
            <w:color w:val="000000" w:themeColor="text1"/>
          </w:rPr>
          <w:t>пунктом 4 части 1 статьи 7</w:t>
        </w:r>
      </w:hyperlink>
      <w:r w:rsidRPr="007665C9">
        <w:rPr>
          <w:rFonts w:ascii="PT Sans" w:hAnsi="PT Sans"/>
          <w:color w:val="000000" w:themeColor="text1"/>
        </w:rPr>
        <w:t xml:space="preserve">   Федерального закона 210-ФЗ от 27.07.2010г.. В указанном случае досудебное (внесудебное) обжалование заявителем решений и действий</w:t>
      </w:r>
      <w:proofErr w:type="gramEnd"/>
      <w:r w:rsidRPr="007665C9">
        <w:rPr>
          <w:rFonts w:ascii="PT Sans" w:hAnsi="PT Sans"/>
          <w:color w:val="000000" w:themeColor="text1"/>
        </w:rPr>
        <w:t xml:space="preserve">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3" w:anchor="dst100354" w:history="1">
        <w:r w:rsidRPr="007665C9">
          <w:rPr>
            <w:rStyle w:val="a4"/>
            <w:rFonts w:ascii="PT Sans" w:hAnsi="PT Sans"/>
            <w:color w:val="000000" w:themeColor="text1"/>
          </w:rPr>
          <w:t>частью 1.3 статьи 16</w:t>
        </w:r>
      </w:hyperlink>
      <w:r w:rsidRPr="007665C9">
        <w:rPr>
          <w:rFonts w:ascii="PT Sans" w:hAnsi="PT Sans"/>
          <w:color w:val="000000" w:themeColor="text1"/>
        </w:rPr>
        <w:t xml:space="preserve">   Федерального закона 210-ФЗ от 27.07.2010г</w:t>
      </w:r>
      <w:proofErr w:type="gramStart"/>
      <w:r w:rsidRPr="007665C9">
        <w:rPr>
          <w:rFonts w:ascii="PT Sans" w:hAnsi="PT Sans"/>
          <w:color w:val="000000" w:themeColor="text1"/>
        </w:rPr>
        <w:t>..</w:t>
      </w:r>
      <w:proofErr w:type="gramEnd"/>
    </w:p>
    <w:p w:rsidR="007665C9" w:rsidRPr="007665C9" w:rsidRDefault="007665C9" w:rsidP="007665C9">
      <w:pPr>
        <w:jc w:val="both"/>
        <w:rPr>
          <w:color w:val="000000" w:themeColor="text1"/>
        </w:rPr>
      </w:pPr>
      <w:r w:rsidRPr="007665C9">
        <w:rPr>
          <w:color w:val="000000" w:themeColor="text1"/>
        </w:rPr>
        <w:t xml:space="preserve"> </w:t>
      </w:r>
    </w:p>
    <w:p w:rsidR="007665C9" w:rsidRPr="007665C9" w:rsidRDefault="007665C9" w:rsidP="007665C9">
      <w:pPr>
        <w:ind w:firstLine="708"/>
        <w:jc w:val="both"/>
        <w:rPr>
          <w:color w:val="000000" w:themeColor="text1"/>
        </w:rPr>
      </w:pPr>
      <w:r w:rsidRPr="007665C9">
        <w:rPr>
          <w:color w:val="000000" w:themeColor="text1"/>
        </w:rPr>
        <w:t>5.2. Порядок подачи и рассмотрения жалобы.</w:t>
      </w:r>
    </w:p>
    <w:p w:rsidR="007665C9" w:rsidRPr="007665C9" w:rsidRDefault="007665C9" w:rsidP="007665C9">
      <w:pPr>
        <w:ind w:firstLine="540"/>
        <w:jc w:val="both"/>
        <w:rPr>
          <w:rFonts w:ascii="PT Sans" w:hAnsi="PT Sans"/>
          <w:color w:val="000000" w:themeColor="text1"/>
        </w:rPr>
      </w:pPr>
      <w:r w:rsidRPr="007665C9">
        <w:rPr>
          <w:rFonts w:ascii="PT Sans" w:hAnsi="PT Sans"/>
          <w:color w:val="000000" w:themeColor="text1"/>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4"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настоящего Федерального закона от 27.07.2010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35"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Федерального закона от 27.07.2010 №210-ФЗ, подаются руководителям этих организаций.</w:t>
      </w:r>
    </w:p>
    <w:p w:rsidR="007665C9" w:rsidRPr="007665C9" w:rsidRDefault="007665C9" w:rsidP="007665C9">
      <w:pPr>
        <w:ind w:firstLine="540"/>
        <w:jc w:val="both"/>
        <w:rPr>
          <w:rFonts w:ascii="PT Sans" w:hAnsi="PT Sans"/>
          <w:color w:val="000000" w:themeColor="text1"/>
        </w:rPr>
      </w:pPr>
      <w:r w:rsidRPr="007665C9">
        <w:rPr>
          <w:rFonts w:ascii="PT Sans" w:hAnsi="PT Sans"/>
          <w:color w:val="000000" w:themeColor="text1"/>
        </w:rPr>
        <w:t xml:space="preserve"> 2. </w:t>
      </w:r>
      <w:proofErr w:type="gramStart"/>
      <w:r w:rsidRPr="007665C9">
        <w:rPr>
          <w:rFonts w:ascii="PT Sans" w:hAnsi="PT Sans"/>
          <w:color w:val="000000" w:themeColor="text1"/>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7665C9">
        <w:rPr>
          <w:rFonts w:ascii="PT Sans" w:hAnsi="PT Sans"/>
          <w:color w:val="000000" w:themeColor="text1"/>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36"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Федерального закона от 27.07.2010 №210-ФЗ</w:t>
      </w:r>
      <w:proofErr w:type="gramStart"/>
      <w:r w:rsidRPr="007665C9">
        <w:rPr>
          <w:rFonts w:ascii="PT Sans" w:hAnsi="PT Sans"/>
          <w:color w:val="000000" w:themeColor="text1"/>
        </w:rPr>
        <w:t xml:space="preserve"> ,</w:t>
      </w:r>
      <w:proofErr w:type="gramEnd"/>
      <w:r w:rsidRPr="007665C9">
        <w:rPr>
          <w:rFonts w:ascii="PT Sans" w:hAnsi="PT Sans"/>
          <w:color w:val="000000" w:themeColor="text1"/>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665C9" w:rsidRPr="007665C9" w:rsidRDefault="007665C9" w:rsidP="007665C9">
      <w:pPr>
        <w:ind w:firstLine="540"/>
        <w:jc w:val="both"/>
        <w:rPr>
          <w:rFonts w:ascii="PT Sans" w:hAnsi="PT Sans"/>
          <w:color w:val="000000" w:themeColor="text1"/>
        </w:rPr>
      </w:pPr>
      <w:r w:rsidRPr="007665C9">
        <w:rPr>
          <w:rFonts w:ascii="PT Sans" w:hAnsi="PT Sans"/>
          <w:color w:val="000000" w:themeColor="text1"/>
        </w:rPr>
        <w:t>5.3. Жалоба должна содержать:</w:t>
      </w:r>
    </w:p>
    <w:p w:rsidR="007665C9" w:rsidRPr="007665C9" w:rsidRDefault="007665C9" w:rsidP="007665C9">
      <w:pPr>
        <w:ind w:firstLine="540"/>
        <w:jc w:val="both"/>
        <w:rPr>
          <w:rFonts w:ascii="PT Sans" w:hAnsi="PT Sans"/>
          <w:color w:val="000000" w:themeColor="text1"/>
        </w:rPr>
      </w:pPr>
      <w:proofErr w:type="gramStart"/>
      <w:r w:rsidRPr="007665C9">
        <w:rPr>
          <w:rFonts w:ascii="PT Sans" w:hAnsi="PT Sans"/>
          <w:color w:val="000000" w:themeColor="text1"/>
        </w:rPr>
        <w:lastRenderedPageBreak/>
        <w:t xml:space="preserve">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 предусмотренных </w:t>
      </w:r>
      <w:hyperlink r:id="rId37"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Федерального закона от 27.07.2010 №210-ФЗ, их руководителей и (или) работников, решения и действия (бездействие) которых обжалуются;</w:t>
      </w:r>
      <w:proofErr w:type="gramEnd"/>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w:t>
      </w:r>
      <w:proofErr w:type="gramStart"/>
      <w:r w:rsidRPr="007665C9">
        <w:rPr>
          <w:rFonts w:ascii="PT Sans" w:hAnsi="PT Sans"/>
          <w:color w:val="000000" w:themeColor="text1"/>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8"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настоящего Федерального закона от 27.07.2010 №210-ФЗ, их работников;</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9"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настоящего Федерального закона от 27.07.2010 №210-ФЗ, их работников. Заявителем могут быть представлены документы (при наличии), подтверждающие доводы заявителя, либо их копии.</w:t>
      </w:r>
    </w:p>
    <w:p w:rsidR="007665C9" w:rsidRPr="007665C9" w:rsidRDefault="007665C9" w:rsidP="007665C9">
      <w:pPr>
        <w:ind w:firstLine="708"/>
        <w:jc w:val="both"/>
        <w:rPr>
          <w:color w:val="000000" w:themeColor="text1"/>
        </w:rPr>
      </w:pPr>
      <w:r w:rsidRPr="007665C9">
        <w:rPr>
          <w:color w:val="000000" w:themeColor="text1"/>
        </w:rPr>
        <w:t>5.4.   Сроки рассмотрения жалобы.</w:t>
      </w:r>
    </w:p>
    <w:p w:rsidR="007665C9" w:rsidRPr="007665C9" w:rsidRDefault="007665C9" w:rsidP="007665C9">
      <w:pPr>
        <w:ind w:firstLine="540"/>
        <w:jc w:val="both"/>
        <w:rPr>
          <w:rFonts w:ascii="PT Sans" w:hAnsi="PT Sans"/>
          <w:color w:val="000000" w:themeColor="text1"/>
        </w:rPr>
      </w:pPr>
      <w:proofErr w:type="gramStart"/>
      <w:r w:rsidRPr="007665C9">
        <w:rPr>
          <w:rFonts w:ascii="PT Sans" w:hAnsi="PT Sans"/>
          <w:color w:val="000000" w:themeColor="text1"/>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0"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Федерального закона от 27.07.2010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41" w:anchor="dst100352" w:history="1">
        <w:r w:rsidRPr="007665C9">
          <w:rPr>
            <w:rStyle w:val="a4"/>
            <w:rFonts w:ascii="PT Sans" w:hAnsi="PT Sans"/>
            <w:color w:val="000000" w:themeColor="text1"/>
          </w:rPr>
          <w:t>частью 1.1 статьи 16</w:t>
        </w:r>
      </w:hyperlink>
      <w:r w:rsidRPr="007665C9">
        <w:rPr>
          <w:rFonts w:ascii="PT Sans" w:hAnsi="PT Sans"/>
          <w:color w:val="000000" w:themeColor="text1"/>
        </w:rPr>
        <w:t xml:space="preserve">   Федерального закона</w:t>
      </w:r>
      <w:proofErr w:type="gramEnd"/>
      <w:r w:rsidRPr="007665C9">
        <w:rPr>
          <w:rFonts w:ascii="PT Sans" w:hAnsi="PT Sans"/>
          <w:color w:val="000000" w:themeColor="text1"/>
        </w:rPr>
        <w:t xml:space="preserve"> от 27.07.2010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665C9" w:rsidRPr="007665C9" w:rsidRDefault="007665C9" w:rsidP="007665C9">
      <w:pPr>
        <w:ind w:firstLine="540"/>
        <w:jc w:val="both"/>
        <w:rPr>
          <w:rFonts w:ascii="PT Sans" w:hAnsi="PT Sans"/>
          <w:color w:val="000000" w:themeColor="text1"/>
        </w:rPr>
      </w:pPr>
      <w:r w:rsidRPr="007665C9">
        <w:rPr>
          <w:color w:val="000000" w:themeColor="text1"/>
        </w:rPr>
        <w:t xml:space="preserve">5.5.  </w:t>
      </w:r>
      <w:r w:rsidRPr="007665C9">
        <w:rPr>
          <w:rFonts w:ascii="PT Sans" w:hAnsi="PT Sans"/>
          <w:color w:val="000000" w:themeColor="text1"/>
        </w:rPr>
        <w:t>По результатам рассмотрения жалобы принимается одно из следующих решений:</w:t>
      </w:r>
    </w:p>
    <w:p w:rsidR="007665C9" w:rsidRPr="007665C9" w:rsidRDefault="007665C9" w:rsidP="007665C9">
      <w:pPr>
        <w:ind w:firstLine="540"/>
        <w:jc w:val="both"/>
        <w:rPr>
          <w:rFonts w:ascii="PT Sans" w:hAnsi="PT Sans"/>
          <w:color w:val="000000" w:themeColor="text1"/>
        </w:rPr>
      </w:pPr>
      <w:proofErr w:type="gramStart"/>
      <w:r w:rsidRPr="007665C9">
        <w:rPr>
          <w:rFonts w:ascii="PT Sans" w:hAnsi="PT Sans"/>
          <w:color w:val="000000" w:themeColor="text1"/>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665C9" w:rsidRPr="007665C9" w:rsidRDefault="007665C9" w:rsidP="007665C9">
      <w:pPr>
        <w:ind w:firstLine="540"/>
        <w:jc w:val="both"/>
        <w:rPr>
          <w:rFonts w:ascii="PT Sans" w:hAnsi="PT Sans"/>
          <w:color w:val="000000" w:themeColor="text1"/>
        </w:rPr>
      </w:pPr>
      <w:r w:rsidRPr="007665C9">
        <w:rPr>
          <w:rFonts w:ascii="PT Sans" w:hAnsi="PT Sans"/>
          <w:color w:val="000000" w:themeColor="text1"/>
        </w:rPr>
        <w:t>2) в удовлетворении жалобы отказывается.</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5.6. Не позднее дня, следующего за днем принятия решения, указанного в </w:t>
      </w:r>
      <w:hyperlink r:id="rId42" w:anchor="dst234" w:history="1">
        <w:r w:rsidRPr="007665C9">
          <w:rPr>
            <w:rStyle w:val="a4"/>
            <w:rFonts w:ascii="PT Sans" w:hAnsi="PT Sans"/>
            <w:color w:val="000000" w:themeColor="text1"/>
          </w:rPr>
          <w:t>части 5</w:t>
        </w:r>
      </w:hyperlink>
      <w:r w:rsidRPr="007665C9">
        <w:rPr>
          <w:rFonts w:ascii="PT Sans" w:hAnsi="PT Sans"/>
          <w:color w:val="000000" w:themeColor="text1"/>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665C9" w:rsidRPr="007665C9" w:rsidRDefault="007665C9" w:rsidP="007665C9">
      <w:pPr>
        <w:ind w:firstLine="540"/>
        <w:jc w:val="both"/>
        <w:rPr>
          <w:rFonts w:ascii="PT Sans" w:hAnsi="PT Sans"/>
          <w:color w:val="000000" w:themeColor="text1"/>
        </w:rPr>
      </w:pPr>
      <w:r w:rsidRPr="007665C9">
        <w:rPr>
          <w:rFonts w:ascii="PT Sans" w:hAnsi="PT Sans"/>
          <w:color w:val="000000" w:themeColor="text1"/>
        </w:rPr>
        <w:t xml:space="preserve">5.6.1. В случае признания жалобы подлежащей удовлетворению в ответе заявителю, указанном в </w:t>
      </w:r>
      <w:hyperlink r:id="rId43" w:anchor="dst121" w:history="1">
        <w:r w:rsidRPr="007665C9">
          <w:rPr>
            <w:rStyle w:val="a4"/>
            <w:rFonts w:ascii="PT Sans" w:hAnsi="PT Sans"/>
            <w:color w:val="000000" w:themeColor="text1"/>
          </w:rPr>
          <w:t>части 5.6</w:t>
        </w:r>
      </w:hyperlink>
      <w:r w:rsidRPr="007665C9">
        <w:rPr>
          <w:rFonts w:ascii="PT Sans" w:hAnsi="PT Sans"/>
          <w:color w:val="000000" w:themeColor="text1"/>
        </w:rPr>
        <w:t xml:space="preserve">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4" w:anchor="dst100352" w:history="1">
        <w:r w:rsidRPr="007665C9">
          <w:rPr>
            <w:rStyle w:val="a4"/>
            <w:rFonts w:ascii="PT Sans" w:hAnsi="PT Sans"/>
            <w:color w:val="000000" w:themeColor="text1"/>
          </w:rPr>
          <w:t xml:space="preserve">частью 1.1 статьи </w:t>
        </w:r>
        <w:r w:rsidRPr="007665C9">
          <w:rPr>
            <w:rStyle w:val="a4"/>
            <w:rFonts w:ascii="PT Sans" w:hAnsi="PT Sans"/>
            <w:color w:val="000000" w:themeColor="text1"/>
          </w:rPr>
          <w:lastRenderedPageBreak/>
          <w:t>16</w:t>
        </w:r>
      </w:hyperlink>
      <w:r w:rsidRPr="007665C9">
        <w:rPr>
          <w:rFonts w:ascii="PT Sans" w:hAnsi="PT Sans"/>
          <w:color w:val="000000" w:themeColor="text1"/>
        </w:rPr>
        <w:t xml:space="preserve">   Федерального закона от 27.07.2010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665C9">
        <w:rPr>
          <w:rFonts w:ascii="PT Sans" w:hAnsi="PT Sans"/>
          <w:color w:val="000000" w:themeColor="text1"/>
        </w:rPr>
        <w:t>неудобства</w:t>
      </w:r>
      <w:proofErr w:type="gramEnd"/>
      <w:r w:rsidRPr="007665C9">
        <w:rPr>
          <w:rFonts w:ascii="PT Sans" w:hAnsi="PT Sans"/>
          <w:color w:val="000000" w:themeColor="text1"/>
        </w:rPr>
        <w:t xml:space="preserve"> и указывается информация о дальнейших </w:t>
      </w:r>
      <w:proofErr w:type="gramStart"/>
      <w:r w:rsidRPr="007665C9">
        <w:rPr>
          <w:rFonts w:ascii="PT Sans" w:hAnsi="PT Sans"/>
          <w:color w:val="000000" w:themeColor="text1"/>
        </w:rPr>
        <w:t>действиях</w:t>
      </w:r>
      <w:proofErr w:type="gramEnd"/>
      <w:r w:rsidRPr="007665C9">
        <w:rPr>
          <w:rFonts w:ascii="PT Sans" w:hAnsi="PT Sans"/>
          <w:color w:val="000000" w:themeColor="text1"/>
        </w:rPr>
        <w:t>, которые необходимо совершить заявителю в целях получения   муниципальной услуги.</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5.6.2. В случае признания </w:t>
      </w:r>
      <w:proofErr w:type="gramStart"/>
      <w:r w:rsidRPr="007665C9">
        <w:rPr>
          <w:rFonts w:ascii="PT Sans" w:hAnsi="PT Sans"/>
          <w:color w:val="000000" w:themeColor="text1"/>
        </w:rPr>
        <w:t>жалобы</w:t>
      </w:r>
      <w:proofErr w:type="gramEnd"/>
      <w:r w:rsidRPr="007665C9">
        <w:rPr>
          <w:rFonts w:ascii="PT Sans" w:hAnsi="PT Sans"/>
          <w:color w:val="000000" w:themeColor="text1"/>
        </w:rPr>
        <w:t xml:space="preserve"> не подлежащей удовлетворению в ответе заявителю, указанном в </w:t>
      </w:r>
      <w:hyperlink r:id="rId45" w:anchor="dst121" w:history="1">
        <w:r w:rsidRPr="007665C9">
          <w:rPr>
            <w:rStyle w:val="a4"/>
            <w:rFonts w:ascii="PT Sans" w:hAnsi="PT Sans"/>
            <w:color w:val="000000" w:themeColor="text1"/>
          </w:rPr>
          <w:t>части 5.6</w:t>
        </w:r>
      </w:hyperlink>
      <w:r w:rsidRPr="007665C9">
        <w:rPr>
          <w:rFonts w:ascii="PT Sans" w:hAnsi="PT Sans"/>
          <w:color w:val="000000" w:themeColor="text1"/>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7665C9" w:rsidRPr="007665C9" w:rsidRDefault="007665C9" w:rsidP="007665C9">
      <w:pPr>
        <w:jc w:val="both"/>
        <w:rPr>
          <w:rFonts w:ascii="PT Sans" w:hAnsi="PT Sans"/>
          <w:color w:val="000000" w:themeColor="text1"/>
        </w:rPr>
      </w:pPr>
      <w:r w:rsidRPr="007665C9">
        <w:rPr>
          <w:rFonts w:ascii="PT Sans" w:hAnsi="PT Sans"/>
          <w:color w:val="000000" w:themeColor="text1"/>
        </w:rPr>
        <w:t xml:space="preserve">          </w:t>
      </w:r>
    </w:p>
    <w:p w:rsidR="007665C9" w:rsidRPr="007665C9" w:rsidRDefault="007665C9" w:rsidP="007665C9">
      <w:pPr>
        <w:rPr>
          <w:rFonts w:ascii="PT Sans" w:hAnsi="PT Sans"/>
          <w:color w:val="000000" w:themeColor="text1"/>
        </w:rPr>
      </w:pPr>
    </w:p>
    <w:p w:rsidR="007665C9" w:rsidRPr="007665C9" w:rsidRDefault="007665C9" w:rsidP="007665C9">
      <w:pPr>
        <w:rPr>
          <w:rFonts w:ascii="PT Sans" w:hAnsi="PT Sans"/>
          <w:color w:val="000000" w:themeColor="text1"/>
        </w:rPr>
      </w:pPr>
    </w:p>
    <w:p w:rsidR="007665C9" w:rsidRPr="007665C9" w:rsidRDefault="007665C9" w:rsidP="007665C9">
      <w:pPr>
        <w:rPr>
          <w:rFonts w:ascii="PT Sans" w:hAnsi="PT Sans"/>
          <w:color w:val="000000" w:themeColor="text1"/>
        </w:rPr>
      </w:pPr>
    </w:p>
    <w:p w:rsidR="007665C9" w:rsidRPr="007665C9" w:rsidRDefault="007665C9" w:rsidP="007665C9">
      <w:pPr>
        <w:rPr>
          <w:rFonts w:ascii="PT Sans" w:hAnsi="PT Sans"/>
          <w:color w:val="000000" w:themeColor="text1"/>
        </w:rPr>
      </w:pPr>
    </w:p>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 w:rsidR="007665C9" w:rsidRDefault="007665C9" w:rsidP="007665C9">
      <w:pPr>
        <w:jc w:val="right"/>
      </w:pPr>
      <w:r>
        <w:lastRenderedPageBreak/>
        <w:t>Приложение № 1</w:t>
      </w:r>
    </w:p>
    <w:p w:rsidR="007665C9" w:rsidRDefault="007665C9" w:rsidP="007665C9">
      <w:pPr>
        <w:jc w:val="right"/>
      </w:pPr>
    </w:p>
    <w:p w:rsidR="007665C9" w:rsidRDefault="007665C9" w:rsidP="007665C9">
      <w:pPr>
        <w:jc w:val="right"/>
      </w:pPr>
      <w:r>
        <w:t>к административному регламенту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 w:rsidR="007665C9" w:rsidRDefault="007665C9" w:rsidP="007665C9">
      <w:pPr>
        <w:jc w:val="center"/>
      </w:pPr>
      <w:r>
        <w:t>БЛОК-СХЕМА</w:t>
      </w:r>
    </w:p>
    <w:p w:rsidR="007665C9" w:rsidRDefault="007665C9" w:rsidP="007665C9"/>
    <w:p w:rsidR="007665C9" w:rsidRDefault="007665C9" w:rsidP="007665C9">
      <w:r>
        <w:t>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 w:rsidR="007665C9" w:rsidRDefault="007665C9" w:rsidP="007665C9">
      <w:r>
        <w:t>Прием и регистрация документов заявителя</w:t>
      </w:r>
    </w:p>
    <w:p w:rsidR="007665C9" w:rsidRDefault="007665C9" w:rsidP="007665C9"/>
    <w:p w:rsidR="007665C9" w:rsidRDefault="007665C9" w:rsidP="007665C9">
      <w:r>
        <w:t>нет</w:t>
      </w:r>
    </w:p>
    <w:p w:rsidR="007665C9" w:rsidRDefault="007665C9" w:rsidP="007665C9"/>
    <w:p w:rsidR="007665C9" w:rsidRDefault="007665C9" w:rsidP="007665C9">
      <w:r>
        <w:t>Рассмотрение заявления и прилагаемых к нему документов; установление отсутствия оснований для отказа в предоставлении муниципальной услуги</w:t>
      </w:r>
    </w:p>
    <w:p w:rsidR="007665C9" w:rsidRDefault="007665C9" w:rsidP="007665C9"/>
    <w:p w:rsidR="007665C9" w:rsidRDefault="007665C9" w:rsidP="007665C9">
      <w:r>
        <w:t>да</w:t>
      </w:r>
    </w:p>
    <w:p w:rsidR="007665C9" w:rsidRDefault="007665C9" w:rsidP="007665C9"/>
    <w:p w:rsidR="007665C9" w:rsidRDefault="007665C9" w:rsidP="007665C9">
      <w:r>
        <w:t>Принятие решения об отказе в выдаче документа, подготовка письменного уведомления об отказе, выдача (направление) его заявителю</w:t>
      </w:r>
    </w:p>
    <w:p w:rsidR="007665C9" w:rsidRDefault="007665C9" w:rsidP="007665C9"/>
    <w:p w:rsidR="007665C9" w:rsidRDefault="007665C9" w:rsidP="007665C9">
      <w:r>
        <w:t>Принятие решения о выдаче документа, подготовка и выдача (направление) его заявителю</w:t>
      </w:r>
    </w:p>
    <w:p w:rsidR="007665C9" w:rsidRDefault="007665C9" w:rsidP="007665C9"/>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r>
        <w:lastRenderedPageBreak/>
        <w:t>Приложение № 2</w:t>
      </w:r>
    </w:p>
    <w:p w:rsidR="007665C9" w:rsidRDefault="007665C9" w:rsidP="007665C9">
      <w:pPr>
        <w:jc w:val="right"/>
      </w:pPr>
    </w:p>
    <w:p w:rsidR="007665C9" w:rsidRDefault="007665C9" w:rsidP="007665C9">
      <w:pPr>
        <w:jc w:val="right"/>
      </w:pPr>
      <w:r>
        <w:t>к административному регламенту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 w:rsidR="007665C9" w:rsidRDefault="007665C9" w:rsidP="007665C9">
      <w:r>
        <w:t>Форма заявления о переводе жилого помещения в жилое или нежилое помещение в жилое</w:t>
      </w:r>
    </w:p>
    <w:p w:rsidR="007665C9" w:rsidRDefault="007665C9" w:rsidP="007665C9"/>
    <w:p w:rsidR="007665C9" w:rsidRDefault="007665C9" w:rsidP="007665C9">
      <w:pPr>
        <w:jc w:val="right"/>
      </w:pPr>
      <w:r>
        <w:t>В________________________________</w:t>
      </w:r>
    </w:p>
    <w:p w:rsidR="007665C9" w:rsidRDefault="007665C9" w:rsidP="007665C9">
      <w:pPr>
        <w:jc w:val="right"/>
      </w:pPr>
      <w:proofErr w:type="gramStart"/>
      <w:r>
        <w:t>(наименование органа местного самоуправления</w:t>
      </w:r>
      <w:proofErr w:type="gramEnd"/>
    </w:p>
    <w:p w:rsidR="007665C9" w:rsidRDefault="007665C9" w:rsidP="007665C9">
      <w:pPr>
        <w:jc w:val="right"/>
      </w:pPr>
    </w:p>
    <w:p w:rsidR="007665C9" w:rsidRDefault="007665C9" w:rsidP="007665C9">
      <w:pPr>
        <w:jc w:val="right"/>
      </w:pPr>
      <w:r>
        <w:t>муниципального образования)</w:t>
      </w:r>
    </w:p>
    <w:p w:rsidR="007665C9" w:rsidRDefault="007665C9" w:rsidP="007665C9">
      <w:pPr>
        <w:jc w:val="right"/>
      </w:pPr>
    </w:p>
    <w:p w:rsidR="007665C9" w:rsidRDefault="007665C9" w:rsidP="007665C9">
      <w:pPr>
        <w:jc w:val="right"/>
      </w:pPr>
      <w:r>
        <w:t>Заявление</w:t>
      </w:r>
    </w:p>
    <w:p w:rsidR="007665C9" w:rsidRDefault="007665C9" w:rsidP="007665C9">
      <w:pPr>
        <w:jc w:val="right"/>
      </w:pPr>
      <w:r>
        <w:t xml:space="preserve">о переводе жилого помещения в </w:t>
      </w:r>
      <w:proofErr w:type="gramStart"/>
      <w:r>
        <w:t>нежилое</w:t>
      </w:r>
      <w:proofErr w:type="gramEnd"/>
      <w:r>
        <w:t xml:space="preserve"> или нежилого помещения в жилое</w:t>
      </w:r>
    </w:p>
    <w:p w:rsidR="007665C9" w:rsidRDefault="007665C9" w:rsidP="007665C9">
      <w:pPr>
        <w:jc w:val="right"/>
      </w:pPr>
    </w:p>
    <w:p w:rsidR="007665C9" w:rsidRDefault="007665C9" w:rsidP="007665C9">
      <w:pPr>
        <w:jc w:val="right"/>
      </w:pPr>
      <w:r>
        <w:t>от ____________________________________________________________________</w:t>
      </w:r>
    </w:p>
    <w:p w:rsidR="007665C9" w:rsidRDefault="007665C9" w:rsidP="007665C9">
      <w:pPr>
        <w:jc w:val="right"/>
      </w:pPr>
    </w:p>
    <w:p w:rsidR="007665C9" w:rsidRDefault="007665C9" w:rsidP="007665C9">
      <w:pPr>
        <w:jc w:val="right"/>
      </w:pPr>
      <w:r>
        <w:t>(указывается наниматель, либо собственник (собственники) жилого помещения)</w:t>
      </w:r>
    </w:p>
    <w:p w:rsidR="007665C9" w:rsidRDefault="007665C9" w:rsidP="007665C9"/>
    <w:p w:rsidR="007665C9" w:rsidRDefault="007665C9" w:rsidP="007665C9">
      <w:pPr>
        <w:jc w:val="both"/>
      </w:pPr>
      <w:r>
        <w:t xml:space="preserve">Примечание. </w:t>
      </w:r>
      <w:proofErr w:type="gramStart"/>
      <w: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7665C9" w:rsidRDefault="007665C9" w:rsidP="007665C9">
      <w:pPr>
        <w:jc w:val="both"/>
      </w:pPr>
    </w:p>
    <w:p w:rsidR="007665C9" w:rsidRDefault="007665C9" w:rsidP="007665C9">
      <w:pPr>
        <w:jc w:val="both"/>
      </w:pPr>
      <w: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7665C9" w:rsidRDefault="007665C9" w:rsidP="007665C9"/>
    <w:p w:rsidR="007665C9" w:rsidRDefault="007665C9" w:rsidP="007665C9">
      <w:pPr>
        <w:jc w:val="both"/>
      </w:pPr>
      <w:r>
        <w:t>Место нахождения жилого помещения: ______________________________________________________________________</w:t>
      </w:r>
    </w:p>
    <w:p w:rsidR="007665C9" w:rsidRDefault="007665C9" w:rsidP="007665C9">
      <w:pPr>
        <w:jc w:val="both"/>
      </w:pPr>
    </w:p>
    <w:p w:rsidR="007665C9" w:rsidRDefault="007665C9" w:rsidP="007665C9">
      <w:pPr>
        <w:jc w:val="both"/>
      </w:pPr>
      <w:r>
        <w:t>(указывается полный адрес)</w:t>
      </w:r>
    </w:p>
    <w:p w:rsidR="007665C9" w:rsidRDefault="007665C9" w:rsidP="007665C9">
      <w:pPr>
        <w:jc w:val="both"/>
      </w:pPr>
    </w:p>
    <w:p w:rsidR="007665C9" w:rsidRDefault="007665C9" w:rsidP="007665C9">
      <w:pPr>
        <w:jc w:val="both"/>
      </w:pPr>
      <w:r>
        <w:t>Прошу разрешить перевод жилого помещения в нежилое или нежилое помещение в жилое помещение (нужное подчеркнуть) права собственности/договора найма,</w:t>
      </w:r>
    </w:p>
    <w:p w:rsidR="007665C9" w:rsidRDefault="007665C9" w:rsidP="007665C9">
      <w:pPr>
        <w:jc w:val="both"/>
      </w:pPr>
    </w:p>
    <w:p w:rsidR="007665C9" w:rsidRDefault="007665C9" w:rsidP="007665C9">
      <w:pPr>
        <w:jc w:val="both"/>
      </w:pPr>
      <w:r>
        <w:t>– (</w:t>
      </w:r>
      <w:proofErr w:type="gramStart"/>
      <w:r>
        <w:t>нужное</w:t>
      </w:r>
      <w:proofErr w:type="gramEnd"/>
      <w:r>
        <w:t xml:space="preserve"> указать) согласно прилагаемому проекту (проектной документации) переустройства и (или) перепланировки жилого помещения.</w:t>
      </w:r>
    </w:p>
    <w:p w:rsidR="007665C9" w:rsidRDefault="007665C9" w:rsidP="007665C9">
      <w:pPr>
        <w:jc w:val="both"/>
      </w:pPr>
    </w:p>
    <w:p w:rsidR="007665C9" w:rsidRDefault="007665C9" w:rsidP="007665C9">
      <w:pPr>
        <w:jc w:val="both"/>
      </w:pPr>
      <w:r>
        <w:t>Срок производства ремонтно-строительных работ с “</w:t>
      </w:r>
      <w:r>
        <w:tab/>
      </w:r>
      <w:r>
        <w:tab/>
        <w:t>”</w:t>
      </w:r>
      <w:r>
        <w:tab/>
        <w:t>20</w:t>
      </w:r>
      <w:r>
        <w:tab/>
      </w:r>
      <w:r>
        <w:tab/>
        <w:t>г.</w:t>
      </w:r>
      <w:r>
        <w:tab/>
      </w:r>
    </w:p>
    <w:p w:rsidR="007665C9" w:rsidRDefault="007665C9" w:rsidP="007665C9">
      <w:pPr>
        <w:jc w:val="both"/>
      </w:pPr>
      <w:r>
        <w:t>по “</w:t>
      </w:r>
      <w:r>
        <w:tab/>
      </w:r>
      <w:r>
        <w:tab/>
        <w:t>”</w:t>
      </w:r>
      <w:r>
        <w:tab/>
      </w:r>
      <w:r>
        <w:tab/>
        <w:t>20</w:t>
      </w:r>
      <w:r>
        <w:tab/>
      </w:r>
      <w:r>
        <w:tab/>
        <w:t>г.</w:t>
      </w:r>
      <w:r>
        <w:tab/>
      </w:r>
      <w:r>
        <w:tab/>
      </w:r>
      <w:r>
        <w:tab/>
      </w:r>
      <w:r>
        <w:tab/>
      </w:r>
      <w:r>
        <w:tab/>
      </w:r>
      <w:r>
        <w:tab/>
      </w:r>
      <w:r>
        <w:tab/>
      </w:r>
      <w:r>
        <w:tab/>
      </w:r>
      <w:r>
        <w:tab/>
      </w:r>
      <w:r>
        <w:tab/>
      </w:r>
      <w:r>
        <w:tab/>
      </w:r>
    </w:p>
    <w:p w:rsidR="007665C9" w:rsidRDefault="007665C9" w:rsidP="007665C9">
      <w:pPr>
        <w:jc w:val="both"/>
      </w:pPr>
      <w:r>
        <w:t xml:space="preserve">Режим производства ремонтно-строительных работ </w:t>
      </w:r>
      <w:proofErr w:type="gramStart"/>
      <w:r>
        <w:t>с</w:t>
      </w:r>
      <w:proofErr w:type="gramEnd"/>
      <w:r>
        <w:tab/>
      </w:r>
      <w:r>
        <w:tab/>
        <w:t>до</w:t>
      </w:r>
      <w:r>
        <w:tab/>
      </w:r>
      <w:r>
        <w:tab/>
      </w:r>
      <w:r>
        <w:tab/>
      </w:r>
    </w:p>
    <w:p w:rsidR="007665C9" w:rsidRDefault="007665C9" w:rsidP="007665C9">
      <w:pPr>
        <w:jc w:val="both"/>
      </w:pPr>
      <w:r>
        <w:t xml:space="preserve">часов в </w:t>
      </w:r>
      <w:proofErr w:type="spellStart"/>
      <w:r>
        <w:t>_______________дни</w:t>
      </w:r>
      <w:proofErr w:type="spellEnd"/>
      <w:r>
        <w:t>.</w:t>
      </w:r>
    </w:p>
    <w:p w:rsidR="007665C9" w:rsidRDefault="007665C9" w:rsidP="007665C9">
      <w:pPr>
        <w:jc w:val="both"/>
      </w:pPr>
    </w:p>
    <w:p w:rsidR="007665C9" w:rsidRDefault="007665C9" w:rsidP="007665C9">
      <w:pPr>
        <w:jc w:val="both"/>
      </w:pPr>
      <w:r>
        <w:t>Обязуюсь:</w:t>
      </w:r>
    </w:p>
    <w:p w:rsidR="007665C9" w:rsidRDefault="007665C9" w:rsidP="007665C9">
      <w:pPr>
        <w:jc w:val="both"/>
      </w:pPr>
    </w:p>
    <w:p w:rsidR="007665C9" w:rsidRDefault="007665C9" w:rsidP="007665C9">
      <w:pPr>
        <w:jc w:val="both"/>
      </w:pPr>
      <w:r>
        <w:t>— осуществить ремонтно-строительные работы в соответствии с проектом (проектной документацией);</w:t>
      </w:r>
    </w:p>
    <w:p w:rsidR="007665C9" w:rsidRDefault="007665C9" w:rsidP="007665C9">
      <w:pPr>
        <w:jc w:val="both"/>
      </w:pPr>
    </w:p>
    <w:p w:rsidR="007665C9" w:rsidRDefault="007665C9" w:rsidP="007665C9">
      <w:pPr>
        <w:jc w:val="both"/>
      </w:pPr>
      <w:r>
        <w:t>—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7665C9" w:rsidRDefault="007665C9" w:rsidP="007665C9">
      <w:pPr>
        <w:jc w:val="both"/>
      </w:pPr>
    </w:p>
    <w:p w:rsidR="007665C9" w:rsidRDefault="007665C9" w:rsidP="007665C9">
      <w:pPr>
        <w:jc w:val="both"/>
      </w:pPr>
      <w:r>
        <w:t>— осуществить работы в установленные сроки и с соблюдением согласованного режима проведения работ.</w:t>
      </w:r>
    </w:p>
    <w:p w:rsidR="007665C9" w:rsidRDefault="007665C9" w:rsidP="007665C9">
      <w:pPr>
        <w:jc w:val="both"/>
      </w:pPr>
    </w:p>
    <w:p w:rsidR="007665C9" w:rsidRDefault="007665C9" w:rsidP="007665C9">
      <w:pPr>
        <w:jc w:val="both"/>
      </w:pPr>
      <w:r>
        <w:t>Согласие на перевод помещения получено от совместно проживающих совершеннолетних членов семьи нанимателя жилого помещения по договору найма от_________20___г.</w:t>
      </w:r>
    </w:p>
    <w:p w:rsidR="007665C9" w:rsidRDefault="007665C9" w:rsidP="007665C9">
      <w:pPr>
        <w:jc w:val="both"/>
      </w:pPr>
    </w:p>
    <w:p w:rsidR="007665C9" w:rsidRDefault="007665C9" w:rsidP="007665C9">
      <w:pPr>
        <w:jc w:val="both"/>
      </w:pPr>
      <w:r>
        <w:t>№</w:t>
      </w:r>
    </w:p>
    <w:p w:rsidR="007665C9" w:rsidRDefault="007665C9" w:rsidP="007665C9">
      <w:pPr>
        <w:jc w:val="both"/>
      </w:pPr>
      <w:proofErr w:type="spellStart"/>
      <w:proofErr w:type="gramStart"/>
      <w:r>
        <w:t>п</w:t>
      </w:r>
      <w:proofErr w:type="spellEnd"/>
      <w:proofErr w:type="gramEnd"/>
      <w:r>
        <w:t>/</w:t>
      </w:r>
      <w:proofErr w:type="spellStart"/>
      <w:r>
        <w:t>п</w:t>
      </w:r>
      <w:proofErr w:type="spellEnd"/>
    </w:p>
    <w:p w:rsidR="007665C9" w:rsidRDefault="007665C9" w:rsidP="007665C9">
      <w:pPr>
        <w:jc w:val="both"/>
      </w:pPr>
    </w:p>
    <w:p w:rsidR="007665C9" w:rsidRDefault="007665C9" w:rsidP="007665C9">
      <w:pPr>
        <w:jc w:val="both"/>
      </w:pPr>
      <w:r>
        <w:t>Фамилия, имя, отчество</w:t>
      </w:r>
    </w:p>
    <w:p w:rsidR="007665C9" w:rsidRDefault="007665C9" w:rsidP="007665C9">
      <w:pPr>
        <w:jc w:val="both"/>
      </w:pPr>
    </w:p>
    <w:p w:rsidR="007665C9" w:rsidRDefault="007665C9" w:rsidP="007665C9">
      <w:pPr>
        <w:jc w:val="both"/>
      </w:pPr>
      <w:r>
        <w:t>Документ, удостоверяющий личность (серия, номер, кем и когда выдан)</w:t>
      </w:r>
    </w:p>
    <w:p w:rsidR="007665C9" w:rsidRDefault="007665C9" w:rsidP="007665C9">
      <w:pPr>
        <w:jc w:val="both"/>
      </w:pPr>
    </w:p>
    <w:p w:rsidR="007665C9" w:rsidRDefault="007665C9" w:rsidP="007665C9">
      <w:pPr>
        <w:jc w:val="both"/>
      </w:pPr>
      <w:r>
        <w:t>Подпись *</w:t>
      </w:r>
    </w:p>
    <w:p w:rsidR="007665C9" w:rsidRDefault="007665C9" w:rsidP="007665C9">
      <w:pPr>
        <w:jc w:val="both"/>
      </w:pPr>
    </w:p>
    <w:p w:rsidR="007665C9" w:rsidRDefault="007665C9" w:rsidP="007665C9">
      <w:pPr>
        <w:jc w:val="both"/>
      </w:pPr>
      <w:r>
        <w:t xml:space="preserve">Отметка о нотариальном </w:t>
      </w:r>
      <w:proofErr w:type="gramStart"/>
      <w:r>
        <w:t>заверении подписей</w:t>
      </w:r>
      <w:proofErr w:type="gramEnd"/>
      <w:r>
        <w:t xml:space="preserve"> лиц</w:t>
      </w:r>
    </w:p>
    <w:p w:rsidR="007665C9" w:rsidRDefault="007665C9" w:rsidP="007665C9"/>
    <w:p w:rsidR="007665C9" w:rsidRDefault="007665C9" w:rsidP="007665C9">
      <w:r>
        <w:t>1</w:t>
      </w:r>
    </w:p>
    <w:p w:rsidR="007665C9" w:rsidRDefault="007665C9" w:rsidP="007665C9"/>
    <w:p w:rsidR="007665C9" w:rsidRDefault="007665C9" w:rsidP="007665C9">
      <w:r>
        <w:t>2</w:t>
      </w:r>
    </w:p>
    <w:p w:rsidR="007665C9" w:rsidRDefault="007665C9" w:rsidP="007665C9"/>
    <w:p w:rsidR="007665C9" w:rsidRDefault="007665C9" w:rsidP="007665C9">
      <w:r>
        <w:t>3</w:t>
      </w:r>
    </w:p>
    <w:p w:rsidR="007665C9" w:rsidRDefault="007665C9" w:rsidP="007665C9"/>
    <w:p w:rsidR="007665C9" w:rsidRDefault="007665C9" w:rsidP="007665C9">
      <w:r>
        <w:t>4</w:t>
      </w:r>
    </w:p>
    <w:p w:rsidR="007665C9" w:rsidRDefault="007665C9" w:rsidP="007665C9"/>
    <w:p w:rsidR="007665C9" w:rsidRDefault="007665C9" w:rsidP="007665C9">
      <w:r>
        <w:t>5_______________</w:t>
      </w:r>
    </w:p>
    <w:p w:rsidR="007665C9" w:rsidRDefault="007665C9" w:rsidP="007665C9"/>
    <w:p w:rsidR="007665C9" w:rsidRDefault="007665C9" w:rsidP="007665C9">
      <w:pPr>
        <w:jc w:val="both"/>
      </w:pPr>
      <w: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7665C9" w:rsidRDefault="007665C9" w:rsidP="007665C9">
      <w:pPr>
        <w:jc w:val="both"/>
      </w:pPr>
    </w:p>
    <w:p w:rsidR="007665C9" w:rsidRDefault="007665C9" w:rsidP="007665C9">
      <w:pPr>
        <w:jc w:val="both"/>
      </w:pPr>
      <w:r>
        <w:t>Подписи лиц, подавших заявление *:</w:t>
      </w:r>
    </w:p>
    <w:p w:rsidR="007665C9" w:rsidRDefault="007665C9" w:rsidP="007665C9">
      <w:pPr>
        <w:jc w:val="both"/>
      </w:pPr>
      <w:r>
        <w:t>_____________ _______________ __________________</w:t>
      </w:r>
    </w:p>
    <w:p w:rsidR="007665C9" w:rsidRDefault="007665C9" w:rsidP="007665C9">
      <w:pPr>
        <w:jc w:val="both"/>
      </w:pPr>
    </w:p>
    <w:p w:rsidR="007665C9" w:rsidRDefault="007665C9" w:rsidP="007665C9">
      <w:pPr>
        <w:jc w:val="both"/>
      </w:pPr>
      <w:r>
        <w:t>дата подпись расшифровка подписи</w:t>
      </w:r>
    </w:p>
    <w:p w:rsidR="007665C9" w:rsidRDefault="007665C9" w:rsidP="007665C9">
      <w:pPr>
        <w:jc w:val="both"/>
      </w:pPr>
    </w:p>
    <w:p w:rsidR="007665C9" w:rsidRDefault="007665C9" w:rsidP="007665C9">
      <w:pPr>
        <w:jc w:val="both"/>
      </w:pPr>
      <w:r>
        <w:sym w:font="Times New Roman" w:char="F0B7"/>
      </w:r>
      <w:r>
        <w:t>При пользовании жилым помещением на основании договора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7665C9" w:rsidRDefault="007665C9" w:rsidP="007665C9"/>
    <w:p w:rsidR="007665C9" w:rsidRDefault="007665C9" w:rsidP="007665C9">
      <w:r>
        <w:sym w:font="Times New Roman" w:char="F0B7"/>
      </w:r>
    </w:p>
    <w:p w:rsidR="007665C9" w:rsidRDefault="007665C9" w:rsidP="007665C9">
      <w:pPr>
        <w:jc w:val="both"/>
      </w:pPr>
    </w:p>
    <w:p w:rsidR="007665C9" w:rsidRDefault="007665C9" w:rsidP="007665C9">
      <w:pPr>
        <w:jc w:val="both"/>
      </w:pPr>
      <w:r>
        <w:t>(следующие позиции заполняются должностным лицом, принявшим заявление)</w:t>
      </w:r>
    </w:p>
    <w:p w:rsidR="007665C9" w:rsidRDefault="007665C9" w:rsidP="007665C9">
      <w:pPr>
        <w:jc w:val="both"/>
      </w:pPr>
      <w:r>
        <w:t>Документы предоставлены на приеме (дата)</w:t>
      </w:r>
    </w:p>
    <w:p w:rsidR="007665C9" w:rsidRDefault="007665C9" w:rsidP="007665C9">
      <w:pPr>
        <w:jc w:val="both"/>
      </w:pPr>
      <w:proofErr w:type="gramStart"/>
      <w:r>
        <w:t>Ф.И.О. должностного лица, принявшего заявление)</w:t>
      </w:r>
      <w:r>
        <w:tab/>
      </w:r>
      <w:r>
        <w:tab/>
        <w:t>(подпись)</w:t>
      </w:r>
      <w:proofErr w:type="gramEnd"/>
    </w:p>
    <w:p w:rsidR="007665C9" w:rsidRDefault="007665C9" w:rsidP="007665C9">
      <w:pPr>
        <w:jc w:val="right"/>
      </w:pPr>
    </w:p>
    <w:p w:rsidR="007665C9" w:rsidRDefault="007665C9" w:rsidP="007665C9">
      <w:pPr>
        <w:jc w:val="right"/>
      </w:pPr>
      <w:r>
        <w:lastRenderedPageBreak/>
        <w:t>Приложение № 3</w:t>
      </w:r>
    </w:p>
    <w:p w:rsidR="007665C9" w:rsidRDefault="007665C9" w:rsidP="007665C9">
      <w:pPr>
        <w:jc w:val="both"/>
      </w:pPr>
    </w:p>
    <w:p w:rsidR="007665C9" w:rsidRDefault="007665C9" w:rsidP="007665C9">
      <w:pPr>
        <w:jc w:val="both"/>
      </w:pPr>
      <w:r>
        <w:t>к административному регламенту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Pr>
        <w:jc w:val="both"/>
      </w:pPr>
    </w:p>
    <w:p w:rsidR="007665C9" w:rsidRDefault="007665C9" w:rsidP="007665C9">
      <w:pPr>
        <w:jc w:val="center"/>
      </w:pPr>
      <w:r>
        <w:t>РАСПИСКА</w:t>
      </w:r>
    </w:p>
    <w:p w:rsidR="007665C9" w:rsidRDefault="007665C9" w:rsidP="007665C9"/>
    <w:p w:rsidR="007665C9" w:rsidRDefault="007665C9" w:rsidP="007665C9">
      <w:r>
        <w:t>в получении документов</w:t>
      </w:r>
    </w:p>
    <w:p w:rsidR="007665C9" w:rsidRDefault="007665C9" w:rsidP="007665C9"/>
    <w:p w:rsidR="007665C9" w:rsidRDefault="007665C9" w:rsidP="007665C9">
      <w:r>
        <w:t>от ______________________________________________________________________,</w:t>
      </w:r>
    </w:p>
    <w:p w:rsidR="007665C9" w:rsidRDefault="007665C9" w:rsidP="007665C9"/>
    <w:p w:rsidR="007665C9" w:rsidRDefault="007665C9" w:rsidP="007665C9">
      <w:r>
        <w:t>Ф.И.О.</w:t>
      </w:r>
    </w:p>
    <w:p w:rsidR="007665C9" w:rsidRDefault="007665C9" w:rsidP="007665C9"/>
    <w:p w:rsidR="007665C9" w:rsidRDefault="007665C9" w:rsidP="007665C9">
      <w:proofErr w:type="gramStart"/>
      <w:r>
        <w:t>проживающего</w:t>
      </w:r>
      <w:proofErr w:type="gramEnd"/>
      <w:r>
        <w:t xml:space="preserve"> по адресу:__________________________________________________</w:t>
      </w:r>
    </w:p>
    <w:p w:rsidR="007665C9" w:rsidRDefault="007665C9" w:rsidP="007665C9"/>
    <w:p w:rsidR="007665C9" w:rsidRDefault="007665C9" w:rsidP="007665C9">
      <w:r>
        <w:t>приняты следующие документы:</w:t>
      </w:r>
    </w:p>
    <w:p w:rsidR="007665C9" w:rsidRDefault="007665C9" w:rsidP="007665C9"/>
    <w:p w:rsidR="007665C9" w:rsidRDefault="007665C9" w:rsidP="007665C9">
      <w:r>
        <w:t xml:space="preserve">№ </w:t>
      </w:r>
      <w:proofErr w:type="spellStart"/>
      <w:proofErr w:type="gramStart"/>
      <w:r>
        <w:t>п</w:t>
      </w:r>
      <w:proofErr w:type="spellEnd"/>
      <w:proofErr w:type="gramEnd"/>
      <w:r>
        <w:t>/</w:t>
      </w:r>
      <w:proofErr w:type="spellStart"/>
      <w:r>
        <w:t>п</w:t>
      </w:r>
      <w:proofErr w:type="spellEnd"/>
    </w:p>
    <w:p w:rsidR="007665C9" w:rsidRDefault="007665C9" w:rsidP="007665C9"/>
    <w:p w:rsidR="007665C9" w:rsidRDefault="007665C9" w:rsidP="007665C9">
      <w:r>
        <w:t>Наименование документа</w:t>
      </w:r>
    </w:p>
    <w:p w:rsidR="007665C9" w:rsidRDefault="007665C9" w:rsidP="007665C9"/>
    <w:p w:rsidR="007665C9" w:rsidRDefault="007665C9" w:rsidP="007665C9">
      <w:r>
        <w:t>Копия или подлинник</w:t>
      </w:r>
    </w:p>
    <w:p w:rsidR="007665C9" w:rsidRDefault="007665C9" w:rsidP="007665C9"/>
    <w:p w:rsidR="007665C9" w:rsidRDefault="007665C9" w:rsidP="007665C9">
      <w:r>
        <w:t>Кол-во листов</w:t>
      </w:r>
    </w:p>
    <w:p w:rsidR="007665C9" w:rsidRDefault="007665C9" w:rsidP="007665C9"/>
    <w:p w:rsidR="007665C9" w:rsidRDefault="007665C9" w:rsidP="007665C9">
      <w:r>
        <w:t>1</w:t>
      </w:r>
    </w:p>
    <w:p w:rsidR="007665C9" w:rsidRDefault="007665C9" w:rsidP="007665C9"/>
    <w:p w:rsidR="007665C9" w:rsidRDefault="007665C9" w:rsidP="007665C9">
      <w:r>
        <w:t>Заявление</w:t>
      </w:r>
    </w:p>
    <w:p w:rsidR="007665C9" w:rsidRDefault="007665C9" w:rsidP="007665C9"/>
    <w:p w:rsidR="007665C9" w:rsidRDefault="007665C9" w:rsidP="007665C9">
      <w:r>
        <w:t>подлинник</w:t>
      </w:r>
    </w:p>
    <w:p w:rsidR="007665C9" w:rsidRDefault="007665C9" w:rsidP="007665C9"/>
    <w:p w:rsidR="007665C9" w:rsidRDefault="007665C9" w:rsidP="007665C9">
      <w:r>
        <w:t>2</w:t>
      </w:r>
    </w:p>
    <w:p w:rsidR="007665C9" w:rsidRDefault="007665C9" w:rsidP="007665C9"/>
    <w:p w:rsidR="007665C9" w:rsidRDefault="007665C9" w:rsidP="007665C9">
      <w:r>
        <w:t>Дата приема документов: «___»______________20__г.</w:t>
      </w:r>
    </w:p>
    <w:p w:rsidR="007665C9" w:rsidRDefault="007665C9" w:rsidP="007665C9"/>
    <w:p w:rsidR="007665C9" w:rsidRDefault="007665C9" w:rsidP="007665C9">
      <w:r>
        <w:t>Должность лица,</w:t>
      </w:r>
    </w:p>
    <w:p w:rsidR="007665C9" w:rsidRDefault="007665C9" w:rsidP="007665C9"/>
    <w:p w:rsidR="007665C9" w:rsidRDefault="007665C9" w:rsidP="007665C9">
      <w:proofErr w:type="gramStart"/>
      <w:r>
        <w:t>принявшего</w:t>
      </w:r>
      <w:proofErr w:type="gramEnd"/>
      <w:r>
        <w:t xml:space="preserve"> документы ________________ ______________</w:t>
      </w:r>
    </w:p>
    <w:p w:rsidR="007665C9" w:rsidRDefault="007665C9" w:rsidP="007665C9"/>
    <w:p w:rsidR="007665C9" w:rsidRDefault="007665C9" w:rsidP="007665C9">
      <w:r>
        <w:t>подпись ФИО</w:t>
      </w:r>
    </w:p>
    <w:p w:rsidR="007665C9" w:rsidRDefault="007665C9" w:rsidP="007665C9"/>
    <w:p w:rsidR="007665C9" w:rsidRDefault="007665C9" w:rsidP="007665C9">
      <w:r>
        <w:t>Заявитель ________________ ______________</w:t>
      </w:r>
    </w:p>
    <w:p w:rsidR="007665C9" w:rsidRDefault="007665C9" w:rsidP="007665C9"/>
    <w:p w:rsidR="007665C9" w:rsidRDefault="007665C9" w:rsidP="007665C9">
      <w:r>
        <w:t>подпись ФИО</w:t>
      </w:r>
    </w:p>
    <w:p w:rsidR="007665C9" w:rsidRDefault="007665C9" w:rsidP="007665C9"/>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r>
        <w:lastRenderedPageBreak/>
        <w:t>Приложение № 4</w:t>
      </w:r>
    </w:p>
    <w:p w:rsidR="007665C9" w:rsidRDefault="007665C9" w:rsidP="007665C9">
      <w:pPr>
        <w:jc w:val="right"/>
      </w:pPr>
    </w:p>
    <w:p w:rsidR="007665C9" w:rsidRDefault="007665C9" w:rsidP="007665C9">
      <w:pPr>
        <w:jc w:val="right"/>
      </w:pPr>
      <w:r>
        <w:t>к административному регламенту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 w:rsidR="007665C9" w:rsidRDefault="007665C9" w:rsidP="007665C9">
      <w:pPr>
        <w:jc w:val="right"/>
      </w:pPr>
      <w:r>
        <w:t>УТВЕРЖДЕНА</w:t>
      </w:r>
    </w:p>
    <w:p w:rsidR="007665C9" w:rsidRDefault="007665C9" w:rsidP="007665C9">
      <w:pPr>
        <w:jc w:val="right"/>
        <w:rPr>
          <w:highlight w:val="red"/>
        </w:rPr>
      </w:pPr>
    </w:p>
    <w:p w:rsidR="007665C9" w:rsidRDefault="007665C9" w:rsidP="007665C9">
      <w:pPr>
        <w:jc w:val="right"/>
      </w:pPr>
      <w:r>
        <w:t xml:space="preserve">Постановлением Правительства </w:t>
      </w:r>
    </w:p>
    <w:p w:rsidR="007665C9" w:rsidRDefault="007665C9" w:rsidP="007665C9">
      <w:pPr>
        <w:jc w:val="right"/>
      </w:pPr>
      <w:r>
        <w:t>Российской Федерации</w:t>
      </w:r>
    </w:p>
    <w:p w:rsidR="007665C9" w:rsidRDefault="007665C9" w:rsidP="007665C9">
      <w:pPr>
        <w:jc w:val="right"/>
      </w:pPr>
      <w:r>
        <w:t>от 10.08.2005 № 502</w:t>
      </w:r>
    </w:p>
    <w:p w:rsidR="007665C9" w:rsidRDefault="007665C9" w:rsidP="007665C9"/>
    <w:p w:rsidR="007665C9" w:rsidRDefault="007665C9" w:rsidP="007665C9">
      <w:r>
        <w:t>Форма уведомления о переводе (отказе в переводе) жилого (нежилого) помещения в нежилое (жилое) помещение</w:t>
      </w:r>
    </w:p>
    <w:p w:rsidR="007665C9" w:rsidRDefault="007665C9" w:rsidP="007665C9">
      <w:r>
        <w:t>Штамп администрации</w:t>
      </w:r>
      <w:r>
        <w:tab/>
      </w:r>
    </w:p>
    <w:p w:rsidR="007665C9" w:rsidRDefault="007665C9" w:rsidP="007665C9">
      <w:pPr>
        <w:jc w:val="right"/>
      </w:pPr>
      <w:r>
        <w:t>Кому _________________________________</w:t>
      </w:r>
    </w:p>
    <w:p w:rsidR="007665C9" w:rsidRDefault="007665C9" w:rsidP="007665C9">
      <w:pPr>
        <w:jc w:val="right"/>
      </w:pPr>
      <w:proofErr w:type="gramStart"/>
      <w:r>
        <w:t>(фамилия, имя, отчество —</w:t>
      </w:r>
      <w:proofErr w:type="gramEnd"/>
    </w:p>
    <w:p w:rsidR="007665C9" w:rsidRDefault="007665C9" w:rsidP="007665C9">
      <w:pPr>
        <w:jc w:val="right"/>
      </w:pPr>
      <w:r>
        <w:t>_________________________________</w:t>
      </w:r>
    </w:p>
    <w:p w:rsidR="007665C9" w:rsidRDefault="007665C9" w:rsidP="007665C9">
      <w:pPr>
        <w:jc w:val="right"/>
      </w:pPr>
      <w:r>
        <w:t>для граждан;</w:t>
      </w:r>
    </w:p>
    <w:p w:rsidR="007665C9" w:rsidRDefault="007665C9" w:rsidP="007665C9">
      <w:pPr>
        <w:jc w:val="right"/>
      </w:pPr>
      <w:r>
        <w:t>_________________________________</w:t>
      </w:r>
    </w:p>
    <w:p w:rsidR="007665C9" w:rsidRDefault="007665C9" w:rsidP="007665C9">
      <w:pPr>
        <w:jc w:val="right"/>
      </w:pPr>
      <w:r>
        <w:t>полное наименование организации —</w:t>
      </w:r>
    </w:p>
    <w:p w:rsidR="007665C9" w:rsidRDefault="007665C9" w:rsidP="007665C9">
      <w:pPr>
        <w:jc w:val="right"/>
      </w:pPr>
      <w:r>
        <w:t>_________________________________</w:t>
      </w:r>
    </w:p>
    <w:p w:rsidR="007665C9" w:rsidRDefault="007665C9" w:rsidP="007665C9">
      <w:pPr>
        <w:jc w:val="right"/>
      </w:pPr>
      <w:r>
        <w:t>для юридических лиц)</w:t>
      </w:r>
    </w:p>
    <w:p w:rsidR="007665C9" w:rsidRDefault="007665C9" w:rsidP="007665C9">
      <w:pPr>
        <w:jc w:val="right"/>
      </w:pPr>
      <w:r>
        <w:t>Куда _________________________________</w:t>
      </w:r>
    </w:p>
    <w:p w:rsidR="007665C9" w:rsidRDefault="007665C9" w:rsidP="007665C9">
      <w:pPr>
        <w:jc w:val="right"/>
      </w:pPr>
      <w:r>
        <w:t>_________________________________</w:t>
      </w:r>
    </w:p>
    <w:p w:rsidR="007665C9" w:rsidRDefault="007665C9" w:rsidP="007665C9">
      <w:pPr>
        <w:jc w:val="right"/>
      </w:pPr>
      <w:proofErr w:type="gramStart"/>
      <w:r>
        <w:t>(почтовый индекс и адрес</w:t>
      </w:r>
      <w:proofErr w:type="gramEnd"/>
    </w:p>
    <w:p w:rsidR="007665C9" w:rsidRDefault="007665C9" w:rsidP="007665C9">
      <w:pPr>
        <w:jc w:val="right"/>
      </w:pPr>
      <w:r>
        <w:t>_________________________________</w:t>
      </w:r>
    </w:p>
    <w:p w:rsidR="007665C9" w:rsidRDefault="007665C9" w:rsidP="007665C9">
      <w:pPr>
        <w:jc w:val="right"/>
      </w:pPr>
      <w:r>
        <w:t>заявителя согласно заявлению</w:t>
      </w:r>
    </w:p>
    <w:p w:rsidR="007665C9" w:rsidRDefault="007665C9" w:rsidP="007665C9">
      <w:pPr>
        <w:jc w:val="right"/>
      </w:pPr>
      <w:r>
        <w:t>_________________________________</w:t>
      </w:r>
    </w:p>
    <w:p w:rsidR="007665C9" w:rsidRDefault="007665C9" w:rsidP="007665C9">
      <w:pPr>
        <w:jc w:val="right"/>
      </w:pPr>
      <w:r>
        <w:t>о переводе)</w:t>
      </w:r>
    </w:p>
    <w:p w:rsidR="007665C9" w:rsidRDefault="007665C9" w:rsidP="007665C9"/>
    <w:p w:rsidR="007665C9" w:rsidRDefault="007665C9" w:rsidP="007665C9"/>
    <w:p w:rsidR="007665C9" w:rsidRDefault="007665C9" w:rsidP="007665C9">
      <w:pPr>
        <w:jc w:val="center"/>
      </w:pPr>
      <w:r>
        <w:t>УВЕДОМЛЕНИЕ</w:t>
      </w:r>
    </w:p>
    <w:p w:rsidR="007665C9" w:rsidRDefault="007665C9" w:rsidP="007665C9">
      <w:pPr>
        <w:jc w:val="center"/>
      </w:pPr>
      <w:r>
        <w:t xml:space="preserve">о переводе (отказе в переводе) </w:t>
      </w:r>
      <w:proofErr w:type="gramStart"/>
      <w:r>
        <w:t>жилого</w:t>
      </w:r>
      <w:proofErr w:type="gramEnd"/>
      <w:r>
        <w:t xml:space="preserve"> (нежилого)</w:t>
      </w:r>
    </w:p>
    <w:p w:rsidR="007665C9" w:rsidRDefault="007665C9" w:rsidP="007665C9">
      <w:pPr>
        <w:jc w:val="center"/>
      </w:pPr>
      <w:r>
        <w:t>помещения в нежилое (жилое) помещение</w:t>
      </w:r>
    </w:p>
    <w:p w:rsidR="007665C9" w:rsidRDefault="007665C9" w:rsidP="007665C9"/>
    <w:p w:rsidR="007665C9" w:rsidRDefault="007665C9" w:rsidP="007665C9">
      <w:r>
        <w:t>______________________________________________________________________</w:t>
      </w:r>
    </w:p>
    <w:p w:rsidR="007665C9" w:rsidRDefault="007665C9" w:rsidP="007665C9"/>
    <w:p w:rsidR="007665C9" w:rsidRDefault="007665C9" w:rsidP="007665C9">
      <w:pPr>
        <w:jc w:val="both"/>
      </w:pPr>
      <w:r>
        <w:t>(полное наименование органа местного самоуправления, осуществляющего перевод помещения)</w:t>
      </w:r>
    </w:p>
    <w:p w:rsidR="007665C9" w:rsidRDefault="007665C9" w:rsidP="007665C9">
      <w:pPr>
        <w:jc w:val="both"/>
      </w:pPr>
    </w:p>
    <w:p w:rsidR="007665C9" w:rsidRDefault="007665C9" w:rsidP="007665C9">
      <w:pPr>
        <w:jc w:val="both"/>
      </w:pPr>
      <w:r>
        <w:t>рассмотрев предоставленные в соответствии с частью 2 статьи 23 Жилищного кодекса Российской Федерации документы о переводе помещения общей площадью ____ кв</w:t>
      </w:r>
      <w:proofErr w:type="gramStart"/>
      <w:r>
        <w:t>.м</w:t>
      </w:r>
      <w:proofErr w:type="gramEnd"/>
      <w:r>
        <w:t>, находящегося по адресу: (полный адрес) жилого (нежилого) в нежилое (жилое) (ненужное зачеркнуть) в целях использования помещения в качестве (вид использования помещения в соответствии с заявлением о переводе) решила (наименование акта, дата его принятия и номер)</w:t>
      </w:r>
    </w:p>
    <w:p w:rsidR="007665C9" w:rsidRDefault="007665C9" w:rsidP="007665C9">
      <w:pPr>
        <w:jc w:val="both"/>
      </w:pPr>
    </w:p>
    <w:p w:rsidR="007665C9" w:rsidRDefault="007665C9" w:rsidP="007665C9">
      <w:pPr>
        <w:jc w:val="both"/>
      </w:pPr>
      <w:r>
        <w:t>1. Помещение на основании приложенных к заявлению документов:</w:t>
      </w:r>
    </w:p>
    <w:p w:rsidR="007665C9" w:rsidRDefault="007665C9" w:rsidP="007665C9">
      <w:pPr>
        <w:jc w:val="both"/>
      </w:pPr>
    </w:p>
    <w:p w:rsidR="007665C9" w:rsidRDefault="007665C9" w:rsidP="007665C9">
      <w:pPr>
        <w:jc w:val="both"/>
      </w:pPr>
      <w:r>
        <w:lastRenderedPageBreak/>
        <w:t xml:space="preserve">а) перевести из </w:t>
      </w:r>
      <w:proofErr w:type="gramStart"/>
      <w:r>
        <w:t>жилого</w:t>
      </w:r>
      <w:proofErr w:type="gramEnd"/>
      <w:r>
        <w:t xml:space="preserve"> (нежилого) в нежилое (жилое) без предварительных условий; (ненужное зачеркнуть)</w:t>
      </w:r>
    </w:p>
    <w:p w:rsidR="007665C9" w:rsidRDefault="007665C9" w:rsidP="007665C9">
      <w:pPr>
        <w:jc w:val="both"/>
      </w:pPr>
    </w:p>
    <w:p w:rsidR="007665C9" w:rsidRDefault="007665C9" w:rsidP="007665C9">
      <w:pPr>
        <w:jc w:val="both"/>
      </w:pPr>
      <w:r>
        <w:t xml:space="preserve">б) перевести из жилого (нежилого) в </w:t>
      </w:r>
      <w:proofErr w:type="gramStart"/>
      <w:r>
        <w:t>нежилое</w:t>
      </w:r>
      <w:proofErr w:type="gramEnd"/>
      <w:r>
        <w:t xml:space="preserve"> (жилое) при условии проведения в установленном порядке следующих видов работ: (перечень работ по переустройству (перепланировке) помещения или иных необходимых работ по ремонту, реконструкции, реставрации помещения)</w:t>
      </w:r>
    </w:p>
    <w:p w:rsidR="007665C9" w:rsidRDefault="007665C9" w:rsidP="007665C9">
      <w:pPr>
        <w:jc w:val="both"/>
      </w:pPr>
    </w:p>
    <w:p w:rsidR="007665C9" w:rsidRDefault="007665C9" w:rsidP="007665C9">
      <w:pPr>
        <w:jc w:val="both"/>
      </w:pPr>
      <w:r>
        <w:t>2. Отказать в переводе указанного помещения из жилого (нежилого) в нежилое (жилое) в связи с (основани</w:t>
      </w:r>
      <w:proofErr w:type="gramStart"/>
      <w:r>
        <w:t>е(</w:t>
      </w:r>
      <w:proofErr w:type="gramEnd"/>
      <w:r>
        <w:t>я), установленное частью 1 статьи 24 Жилищного кодекса Российской Федерации)</w:t>
      </w:r>
    </w:p>
    <w:p w:rsidR="007665C9" w:rsidRDefault="007665C9" w:rsidP="007665C9">
      <w:pPr>
        <w:jc w:val="both"/>
      </w:pPr>
    </w:p>
    <w:p w:rsidR="007665C9" w:rsidRDefault="007665C9" w:rsidP="007665C9">
      <w:pPr>
        <w:jc w:val="both"/>
      </w:pPr>
      <w:r>
        <w:t>_________________________________________ ____________ _______________________</w:t>
      </w:r>
    </w:p>
    <w:p w:rsidR="007665C9" w:rsidRDefault="007665C9" w:rsidP="007665C9">
      <w:pPr>
        <w:jc w:val="both"/>
      </w:pPr>
    </w:p>
    <w:p w:rsidR="007665C9" w:rsidRDefault="007665C9" w:rsidP="007665C9">
      <w:pPr>
        <w:jc w:val="both"/>
      </w:pPr>
      <w:r>
        <w:t>(должность лица, подписавшего уведомление) (подпись) (расшифровка подписи)</w:t>
      </w:r>
    </w:p>
    <w:p w:rsidR="007665C9" w:rsidRDefault="007665C9" w:rsidP="007665C9">
      <w:pPr>
        <w:jc w:val="both"/>
      </w:pPr>
    </w:p>
    <w:p w:rsidR="007665C9" w:rsidRDefault="007665C9" w:rsidP="007665C9">
      <w:r>
        <w:t>«__» ____________ 20_ г.</w:t>
      </w:r>
    </w:p>
    <w:p w:rsidR="007665C9" w:rsidRDefault="007665C9" w:rsidP="007665C9"/>
    <w:p w:rsidR="007665C9" w:rsidRDefault="007665C9" w:rsidP="007665C9">
      <w:r>
        <w:t>М. П.</w:t>
      </w:r>
    </w:p>
    <w:p w:rsidR="007665C9" w:rsidRDefault="007665C9" w:rsidP="007665C9"/>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p>
    <w:p w:rsidR="007665C9" w:rsidRDefault="007665C9" w:rsidP="007665C9">
      <w:pPr>
        <w:jc w:val="right"/>
      </w:pPr>
      <w:r>
        <w:lastRenderedPageBreak/>
        <w:t>Приложение № 5</w:t>
      </w:r>
    </w:p>
    <w:p w:rsidR="007665C9" w:rsidRDefault="007665C9" w:rsidP="007665C9"/>
    <w:p w:rsidR="007665C9" w:rsidRDefault="007665C9" w:rsidP="007665C9">
      <w:pPr>
        <w:jc w:val="right"/>
      </w:pPr>
      <w:r>
        <w:t>к административному регламенту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p>
    <w:p w:rsidR="007665C9" w:rsidRDefault="007665C9" w:rsidP="007665C9">
      <w:pPr>
        <w:jc w:val="right"/>
      </w:pPr>
    </w:p>
    <w:p w:rsidR="007665C9" w:rsidRDefault="007665C9" w:rsidP="007665C9">
      <w:pPr>
        <w:jc w:val="center"/>
      </w:pPr>
      <w:r>
        <w:t xml:space="preserve">АДМИНИСТРАЦИЯ </w:t>
      </w:r>
    </w:p>
    <w:p w:rsidR="007665C9" w:rsidRDefault="007665C9" w:rsidP="007665C9">
      <w:pPr>
        <w:jc w:val="center"/>
      </w:pPr>
      <w:r>
        <w:t>ВЕРХ-ЧИКСКОГО СЕЛЬСОВЕТА</w:t>
      </w:r>
    </w:p>
    <w:p w:rsidR="007665C9" w:rsidRDefault="007665C9" w:rsidP="007665C9">
      <w:pPr>
        <w:jc w:val="center"/>
      </w:pPr>
      <w:r>
        <w:t>ОРДЫНСКОГО РАЙОНА НОВОСИБИРСКОЙ ОБЛАСТИ</w:t>
      </w:r>
    </w:p>
    <w:p w:rsidR="007665C9" w:rsidRDefault="007665C9" w:rsidP="007665C9"/>
    <w:p w:rsidR="007665C9" w:rsidRDefault="007665C9" w:rsidP="007665C9"/>
    <w:p w:rsidR="007665C9" w:rsidRDefault="007665C9" w:rsidP="007665C9">
      <w:pPr>
        <w:jc w:val="center"/>
      </w:pPr>
      <w:r>
        <w:t>ПОСТАНОВЛЕНИЕ</w:t>
      </w:r>
    </w:p>
    <w:p w:rsidR="007665C9" w:rsidRDefault="007665C9" w:rsidP="007665C9"/>
    <w:p w:rsidR="007665C9" w:rsidRDefault="007665C9" w:rsidP="007665C9">
      <w:pPr>
        <w:jc w:val="center"/>
      </w:pPr>
      <w:r>
        <w:t>дата                                                                                                                №</w:t>
      </w:r>
    </w:p>
    <w:p w:rsidR="007665C9" w:rsidRDefault="007665C9" w:rsidP="007665C9"/>
    <w:p w:rsidR="007665C9" w:rsidRDefault="007665C9" w:rsidP="007665C9">
      <w:pPr>
        <w:jc w:val="both"/>
      </w:pPr>
      <w:r>
        <w:t>О переводе (ОБ ОТКАЗЕ В ПЕРЕВОДЕ) жилого помещения в нежилое помещение</w:t>
      </w:r>
    </w:p>
    <w:p w:rsidR="007665C9" w:rsidRDefault="007665C9" w:rsidP="007665C9">
      <w:pPr>
        <w:jc w:val="both"/>
      </w:pPr>
    </w:p>
    <w:p w:rsidR="007665C9" w:rsidRDefault="007665C9" w:rsidP="007665C9">
      <w:pPr>
        <w:jc w:val="both"/>
      </w:pPr>
      <w:proofErr w:type="gramStart"/>
      <w:r>
        <w:t>Рассмотрев заявление (ФИО) о переводе жилого помещения, расположенного по адресу: (полный адрес) в нежилое помещение, руководствуясь ст. 23 Жилищного Кодекса РФ, Уставом МО, постановлением администрации МО «Об утверждении административного регламента предоставления муниципальной услуги «Перевод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 администрация МО</w:t>
      </w:r>
      <w:proofErr w:type="gramEnd"/>
    </w:p>
    <w:p w:rsidR="007665C9" w:rsidRDefault="007665C9" w:rsidP="007665C9">
      <w:pPr>
        <w:jc w:val="both"/>
      </w:pPr>
    </w:p>
    <w:p w:rsidR="007665C9" w:rsidRDefault="007665C9" w:rsidP="007665C9">
      <w:pPr>
        <w:jc w:val="both"/>
      </w:pPr>
      <w:r>
        <w:t>ПОСТАНОВЛЯЕТ:</w:t>
      </w:r>
    </w:p>
    <w:p w:rsidR="007665C9" w:rsidRDefault="007665C9" w:rsidP="007665C9">
      <w:pPr>
        <w:jc w:val="both"/>
      </w:pPr>
    </w:p>
    <w:p w:rsidR="007665C9" w:rsidRDefault="007665C9" w:rsidP="007665C9">
      <w:pPr>
        <w:jc w:val="both"/>
      </w:pPr>
      <w:r>
        <w:t>1. Перевести жилое помещение, расположенное по адресу: (полный адрес) в нежилое административное помещение, при условии проведения в установленном порядке работ в соответствии с проектом «Переустройство и перепланировка с переводом в нежилое помещение квартиры под административное помещение».</w:t>
      </w:r>
    </w:p>
    <w:p w:rsidR="007665C9" w:rsidRDefault="007665C9" w:rsidP="007665C9">
      <w:pPr>
        <w:jc w:val="both"/>
      </w:pPr>
    </w:p>
    <w:p w:rsidR="007665C9" w:rsidRDefault="007665C9" w:rsidP="007665C9">
      <w:pPr>
        <w:jc w:val="both"/>
      </w:pPr>
      <w:r>
        <w:t>2. Специалисту администрации МО (ФИО) в течение трех рабочих дней со дня издания настоящего постановления выдать или направить заявителю уведомление о переводе жилого помещения в нежилое помещение.</w:t>
      </w:r>
    </w:p>
    <w:p w:rsidR="007665C9" w:rsidRDefault="007665C9" w:rsidP="007665C9">
      <w:pPr>
        <w:jc w:val="both"/>
      </w:pPr>
    </w:p>
    <w:p w:rsidR="007665C9" w:rsidRDefault="007665C9" w:rsidP="007665C9">
      <w:pPr>
        <w:jc w:val="both"/>
      </w:pPr>
      <w:r>
        <w:t>3. Заявителю (ФИО):</w:t>
      </w:r>
    </w:p>
    <w:p w:rsidR="007665C9" w:rsidRDefault="007665C9" w:rsidP="007665C9">
      <w:pPr>
        <w:jc w:val="both"/>
      </w:pPr>
    </w:p>
    <w:p w:rsidR="007665C9" w:rsidRDefault="007665C9" w:rsidP="007665C9">
      <w:pPr>
        <w:jc w:val="both"/>
      </w:pPr>
      <w:r>
        <w:t>— обеспечить проведение переустройства и перепланировки жилого помещения по адресу: (полный адрес) в соответствии с проектом;</w:t>
      </w:r>
    </w:p>
    <w:p w:rsidR="007665C9" w:rsidRDefault="007665C9" w:rsidP="007665C9">
      <w:pPr>
        <w:jc w:val="both"/>
      </w:pPr>
    </w:p>
    <w:p w:rsidR="007665C9" w:rsidRDefault="007665C9" w:rsidP="007665C9">
      <w:pPr>
        <w:jc w:val="both"/>
      </w:pPr>
      <w:r>
        <w:t>— после окончания выполнения работ по перепланировке указанного жилого помещения сдать выполненные работы приемочной комиссии, образованной в соответствии с п. 9 ст. 23 Жилищного Кодекса РФ, п. 1 постановления администрации МО.</w:t>
      </w:r>
    </w:p>
    <w:p w:rsidR="007665C9" w:rsidRDefault="007665C9" w:rsidP="007665C9">
      <w:pPr>
        <w:jc w:val="both"/>
      </w:pPr>
    </w:p>
    <w:p w:rsidR="007665C9" w:rsidRDefault="007665C9" w:rsidP="007665C9">
      <w:pPr>
        <w:jc w:val="both"/>
      </w:pPr>
      <w:r>
        <w:t>4. Контроль выполнения настоящего постановления возложить на управляющую делами администрации (ФИО).</w:t>
      </w:r>
    </w:p>
    <w:p w:rsidR="007665C9" w:rsidRDefault="007665C9" w:rsidP="007665C9">
      <w:pPr>
        <w:jc w:val="both"/>
      </w:pPr>
    </w:p>
    <w:p w:rsidR="007665C9" w:rsidRDefault="007665C9" w:rsidP="007665C9">
      <w:pPr>
        <w:jc w:val="both"/>
      </w:pPr>
      <w:r>
        <w:t>Глава МО подпись</w:t>
      </w:r>
    </w:p>
    <w:p w:rsidR="007665C9" w:rsidRDefault="007665C9"/>
    <w:sectPr w:rsidR="007665C9" w:rsidSect="005465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PT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2A7A"/>
    <w:rsid w:val="001A16D6"/>
    <w:rsid w:val="002C07F1"/>
    <w:rsid w:val="003034E7"/>
    <w:rsid w:val="00362A7A"/>
    <w:rsid w:val="005465F1"/>
    <w:rsid w:val="005D64E8"/>
    <w:rsid w:val="007665C9"/>
    <w:rsid w:val="008E66B7"/>
    <w:rsid w:val="00B55C96"/>
    <w:rsid w:val="00DB7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4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66B7"/>
    <w:pPr>
      <w:ind w:left="720"/>
      <w:contextualSpacing/>
    </w:pPr>
  </w:style>
  <w:style w:type="character" w:styleId="a4">
    <w:name w:val="Hyperlink"/>
    <w:semiHidden/>
    <w:unhideWhenUsed/>
    <w:rsid w:val="007665C9"/>
    <w:rPr>
      <w:color w:val="0000FF"/>
      <w:u w:val="single"/>
    </w:rPr>
  </w:style>
  <w:style w:type="paragraph" w:customStyle="1" w:styleId="rtejustify">
    <w:name w:val="rtejustify"/>
    <w:basedOn w:val="a"/>
    <w:rsid w:val="007665C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4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66B7"/>
    <w:pPr>
      <w:ind w:left="720"/>
      <w:contextualSpacing/>
    </w:pPr>
  </w:style>
</w:styles>
</file>

<file path=word/webSettings.xml><?xml version="1.0" encoding="utf-8"?>
<w:webSettings xmlns:r="http://schemas.openxmlformats.org/officeDocument/2006/relationships" xmlns:w="http://schemas.openxmlformats.org/wordprocessingml/2006/main">
  <w:divs>
    <w:div w:id="141330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8856/a2588b2a1374c05e0939bb4df8e54fc0dfd6e000/" TargetMode="External"/><Relationship Id="rId13" Type="http://schemas.openxmlformats.org/officeDocument/2006/relationships/hyperlink" Target="http://www.consultant.ru/document/cons_doc_LAW_358856/a2588b2a1374c05e0939bb4df8e54fc0dfd6e000/" TargetMode="External"/><Relationship Id="rId18" Type="http://schemas.openxmlformats.org/officeDocument/2006/relationships/hyperlink" Target="http://www.consultant.ru/document/cons_doc_LAW_358856/a2588b2a1374c05e0939bb4df8e54fc0dfd6e000/" TargetMode="External"/><Relationship Id="rId26" Type="http://schemas.openxmlformats.org/officeDocument/2006/relationships/hyperlink" Target="https://login.consultant.ru/link/?req=doc&amp;base=RZR&amp;n=77193&amp;date=13.01.2020&amp;dst=101358&amp;fld=134" TargetMode="External"/><Relationship Id="rId39" Type="http://schemas.openxmlformats.org/officeDocument/2006/relationships/hyperlink" Target="http://www.consultant.ru/document/cons_doc_LAW_358856/a2588b2a1374c05e0939bb4df8e54fc0dfd6e000/" TargetMode="External"/><Relationship Id="rId3" Type="http://schemas.openxmlformats.org/officeDocument/2006/relationships/webSettings" Target="webSettings.xml"/><Relationship Id="rId21" Type="http://schemas.openxmlformats.org/officeDocument/2006/relationships/hyperlink" Target="http://www.consultant.ru/document/cons_doc_LAW_358856/a2588b2a1374c05e0939bb4df8e54fc0dfd6e000/" TargetMode="External"/><Relationship Id="rId34" Type="http://schemas.openxmlformats.org/officeDocument/2006/relationships/hyperlink" Target="http://www.consultant.ru/document/cons_doc_LAW_358856/a2588b2a1374c05e0939bb4df8e54fc0dfd6e000/" TargetMode="External"/><Relationship Id="rId42" Type="http://schemas.openxmlformats.org/officeDocument/2006/relationships/hyperlink" Target="http://www.consultant.ru/document/cons_doc_LAW_358856/521091c3cb2ba736a2587fafb3365e53d9e27af5/" TargetMode="External"/><Relationship Id="rId47" Type="http://schemas.openxmlformats.org/officeDocument/2006/relationships/theme" Target="theme/theme1.xml"/><Relationship Id="rId7" Type="http://schemas.openxmlformats.org/officeDocument/2006/relationships/hyperlink" Target="http://www.consultant.ru/document/cons_doc_LAW_358856/a2588b2a1374c05e0939bb4df8e54fc0dfd6e000/" TargetMode="External"/><Relationship Id="rId12" Type="http://schemas.openxmlformats.org/officeDocument/2006/relationships/hyperlink" Target="http://www.consultant.ru/document/cons_doc_LAW_358856/a2588b2a1374c05e0939bb4df8e54fc0dfd6e000/" TargetMode="External"/><Relationship Id="rId17" Type="http://schemas.openxmlformats.org/officeDocument/2006/relationships/hyperlink" Target="http://www.consultant.ru/document/cons_doc_LAW_358856/a2588b2a1374c05e0939bb4df8e54fc0dfd6e000/" TargetMode="External"/><Relationship Id="rId25" Type="http://schemas.openxmlformats.org/officeDocument/2006/relationships/hyperlink" Target="https://login.consultant.ru/link/?req=doc&amp;base=RZR&amp;n=338107&amp;date=13.01.2020&amp;dst=100036&amp;fld=134" TargetMode="External"/><Relationship Id="rId33" Type="http://schemas.openxmlformats.org/officeDocument/2006/relationships/hyperlink" Target="http://www.consultant.ru/document/cons_doc_LAW_358856/a2588b2a1374c05e0939bb4df8e54fc0dfd6e000/" TargetMode="External"/><Relationship Id="rId38" Type="http://schemas.openxmlformats.org/officeDocument/2006/relationships/hyperlink" Target="http://www.consultant.ru/document/cons_doc_LAW_358856/a2588b2a1374c05e0939bb4df8e54fc0dfd6e000/"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consultant.ru/document/cons_doc_LAW_358856/a2588b2a1374c05e0939bb4df8e54fc0dfd6e000/" TargetMode="External"/><Relationship Id="rId20" Type="http://schemas.openxmlformats.org/officeDocument/2006/relationships/hyperlink" Target="http://www.consultant.ru/document/cons_doc_LAW_358856/521091c3cb2ba736a2587fafb3365e53d9e27af5/" TargetMode="External"/><Relationship Id="rId29" Type="http://schemas.openxmlformats.org/officeDocument/2006/relationships/hyperlink" Target="http://www.consultant.ru/document/cons_doc_LAW_358856/a2588b2a1374c05e0939bb4df8e54fc0dfd6e000/" TargetMode="External"/><Relationship Id="rId41" Type="http://schemas.openxmlformats.org/officeDocument/2006/relationships/hyperlink" Target="http://www.consultant.ru/document/cons_doc_LAW_358856/a2588b2a1374c05e0939bb4df8e54fc0dfd6e000/" TargetMode="External"/><Relationship Id="rId1" Type="http://schemas.openxmlformats.org/officeDocument/2006/relationships/styles" Target="styles.xml"/><Relationship Id="rId6" Type="http://schemas.openxmlformats.org/officeDocument/2006/relationships/hyperlink" Target="http://www.consultant.ru/document/cons_doc_LAW_358856/a2588b2a1374c05e0939bb4df8e54fc0dfd6e000/" TargetMode="External"/><Relationship Id="rId11" Type="http://schemas.openxmlformats.org/officeDocument/2006/relationships/hyperlink" Target="http://www.consultant.ru/document/cons_doc_LAW_358856/a2588b2a1374c05e0939bb4df8e54fc0dfd6e000/" TargetMode="External"/><Relationship Id="rId24" Type="http://schemas.openxmlformats.org/officeDocument/2006/relationships/hyperlink" Target="http://verh-chik.nso.ru" TargetMode="External"/><Relationship Id="rId32" Type="http://schemas.openxmlformats.org/officeDocument/2006/relationships/hyperlink" Target="http://www.consultant.ru/document/cons_doc_LAW_358856/a593eaab768d34bf2d7419322eac79481e73cf03/" TargetMode="External"/><Relationship Id="rId37" Type="http://schemas.openxmlformats.org/officeDocument/2006/relationships/hyperlink" Target="http://www.consultant.ru/document/cons_doc_LAW_358856/a2588b2a1374c05e0939bb4df8e54fc0dfd6e000/" TargetMode="External"/><Relationship Id="rId40" Type="http://schemas.openxmlformats.org/officeDocument/2006/relationships/hyperlink" Target="http://www.consultant.ru/document/cons_doc_LAW_358856/a2588b2a1374c05e0939bb4df8e54fc0dfd6e000/" TargetMode="External"/><Relationship Id="rId45" Type="http://schemas.openxmlformats.org/officeDocument/2006/relationships/hyperlink" Target="http://www.consultant.ru/document/cons_doc_LAW_358856/521091c3cb2ba736a2587fafb3365e53d9e27af5/" TargetMode="External"/><Relationship Id="rId5" Type="http://schemas.openxmlformats.org/officeDocument/2006/relationships/hyperlink" Target="http://www.consultant.ru/document/cons_doc_LAW_358856/a2588b2a1374c05e0939bb4df8e54fc0dfd6e000/" TargetMode="External"/><Relationship Id="rId15" Type="http://schemas.openxmlformats.org/officeDocument/2006/relationships/hyperlink" Target="http://www.consultant.ru/document/cons_doc_LAW_358856/a2588b2a1374c05e0939bb4df8e54fc0dfd6e000/" TargetMode="External"/><Relationship Id="rId23" Type="http://schemas.openxmlformats.org/officeDocument/2006/relationships/hyperlink" Target="http://verh-chik.nso.ru" TargetMode="External"/><Relationship Id="rId28" Type="http://schemas.openxmlformats.org/officeDocument/2006/relationships/hyperlink" Target="http://www.consultant.ru/document/cons_doc_LAW_358856/a2588b2a1374c05e0939bb4df8e54fc0dfd6e000/" TargetMode="External"/><Relationship Id="rId36" Type="http://schemas.openxmlformats.org/officeDocument/2006/relationships/hyperlink" Target="http://www.consultant.ru/document/cons_doc_LAW_358856/a2588b2a1374c05e0939bb4df8e54fc0dfd6e000/" TargetMode="External"/><Relationship Id="rId10" Type="http://schemas.openxmlformats.org/officeDocument/2006/relationships/hyperlink" Target="http://www.consultant.ru/document/cons_doc_LAW_358856/a2588b2a1374c05e0939bb4df8e54fc0dfd6e000/" TargetMode="External"/><Relationship Id="rId19" Type="http://schemas.openxmlformats.org/officeDocument/2006/relationships/hyperlink" Target="http://www.consultant.ru/document/cons_doc_LAW_358856/521091c3cb2ba736a2587fafb3365e53d9e27af5/" TargetMode="External"/><Relationship Id="rId31" Type="http://schemas.openxmlformats.org/officeDocument/2006/relationships/hyperlink" Target="http://www.consultant.ru/document/cons_doc_LAW_358856/a2588b2a1374c05e0939bb4df8e54fc0dfd6e000/" TargetMode="External"/><Relationship Id="rId44" Type="http://schemas.openxmlformats.org/officeDocument/2006/relationships/hyperlink" Target="http://www.consultant.ru/document/cons_doc_LAW_358856/a2588b2a1374c05e0939bb4df8e54fc0dfd6e000/" TargetMode="External"/><Relationship Id="rId4" Type="http://schemas.openxmlformats.org/officeDocument/2006/relationships/hyperlink" Target="http://www.consultant.ru/document/cons_doc_LAW_358856/a2588b2a1374c05e0939bb4df8e54fc0dfd6e000/" TargetMode="External"/><Relationship Id="rId9" Type="http://schemas.openxmlformats.org/officeDocument/2006/relationships/hyperlink" Target="http://www.consultant.ru/document/cons_doc_LAW_358856/a593eaab768d34bf2d7419322eac79481e73cf03/" TargetMode="External"/><Relationship Id="rId14" Type="http://schemas.openxmlformats.org/officeDocument/2006/relationships/hyperlink" Target="http://www.consultant.ru/document/cons_doc_LAW_358856/a2588b2a1374c05e0939bb4df8e54fc0dfd6e000/" TargetMode="External"/><Relationship Id="rId22" Type="http://schemas.openxmlformats.org/officeDocument/2006/relationships/hyperlink" Target="http://www.consultant.ru/document/cons_doc_LAW_358856/521091c3cb2ba736a2587fafb3365e53d9e27af5/" TargetMode="External"/><Relationship Id="rId27" Type="http://schemas.openxmlformats.org/officeDocument/2006/relationships/hyperlink" Target="http://www.consultant.ru/document/cons_doc_LAW_358856/a2588b2a1374c05e0939bb4df8e54fc0dfd6e000/" TargetMode="External"/><Relationship Id="rId30" Type="http://schemas.openxmlformats.org/officeDocument/2006/relationships/hyperlink" Target="http://www.consultant.ru/document/cons_doc_LAW_358856/a2588b2a1374c05e0939bb4df8e54fc0dfd6e000/" TargetMode="External"/><Relationship Id="rId35" Type="http://schemas.openxmlformats.org/officeDocument/2006/relationships/hyperlink" Target="http://www.consultant.ru/document/cons_doc_LAW_358856/a2588b2a1374c05e0939bb4df8e54fc0dfd6e000/" TargetMode="External"/><Relationship Id="rId43" Type="http://schemas.openxmlformats.org/officeDocument/2006/relationships/hyperlink" Target="http://www.consultant.ru/document/cons_doc_LAW_358856/521091c3cb2ba736a2587fafb3365e53d9e27af5/"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9881</Words>
  <Characters>56323</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Пользователь</cp:lastModifiedBy>
  <cp:revision>7</cp:revision>
  <cp:lastPrinted>2020-09-22T09:06:00Z</cp:lastPrinted>
  <dcterms:created xsi:type="dcterms:W3CDTF">2020-09-22T07:13:00Z</dcterms:created>
  <dcterms:modified xsi:type="dcterms:W3CDTF">2020-09-22T09:18:00Z</dcterms:modified>
</cp:coreProperties>
</file>