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9AB" w:rsidRDefault="00A629AB" w:rsidP="00A629AB">
      <w:pPr>
        <w:pStyle w:val="3"/>
        <w:tabs>
          <w:tab w:val="left" w:pos="9920"/>
        </w:tabs>
        <w:ind w:right="-3"/>
        <w:rPr>
          <w:caps/>
          <w:sz w:val="28"/>
          <w:szCs w:val="28"/>
        </w:rPr>
      </w:pPr>
      <w:r>
        <w:rPr>
          <w:caps/>
          <w:sz w:val="28"/>
          <w:szCs w:val="28"/>
        </w:rPr>
        <w:t>АДМИНИСТРАЦИЯ ВЕРХ-ЧИКСКОГО сельсовета Ордынского района</w:t>
      </w:r>
    </w:p>
    <w:p w:rsidR="00A629AB" w:rsidRDefault="00A629AB" w:rsidP="00A629AB">
      <w:pPr>
        <w:pStyle w:val="3"/>
        <w:tabs>
          <w:tab w:val="left" w:pos="9920"/>
        </w:tabs>
        <w:ind w:right="-3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Новосибирской области</w:t>
      </w:r>
    </w:p>
    <w:p w:rsidR="00A629AB" w:rsidRDefault="00A629AB" w:rsidP="00A629AB"/>
    <w:p w:rsidR="00A629AB" w:rsidRDefault="00A629AB" w:rsidP="00A629AB">
      <w:pPr>
        <w:pStyle w:val="1"/>
        <w:tabs>
          <w:tab w:val="left" w:pos="9920"/>
        </w:tabs>
        <w:spacing w:before="120"/>
        <w:ind w:right="-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A629AB" w:rsidRDefault="00A629AB" w:rsidP="00A629AB">
      <w:pPr>
        <w:tabs>
          <w:tab w:val="left" w:pos="9920"/>
        </w:tabs>
        <w:ind w:right="-3"/>
        <w:jc w:val="center"/>
        <w:rPr>
          <w:sz w:val="28"/>
          <w:szCs w:val="28"/>
        </w:rPr>
      </w:pPr>
    </w:p>
    <w:p w:rsidR="00A629AB" w:rsidRDefault="00A629AB" w:rsidP="00A629AB">
      <w:pPr>
        <w:pStyle w:val="2"/>
        <w:tabs>
          <w:tab w:val="left" w:pos="9920"/>
        </w:tabs>
        <w:ind w:right="-3"/>
      </w:pPr>
      <w:r>
        <w:t>От   24.06.2021г      № 38</w:t>
      </w:r>
      <w:bookmarkStart w:id="0" w:name="_GoBack"/>
      <w:bookmarkEnd w:id="0"/>
      <w:r>
        <w:t xml:space="preserve">       </w:t>
      </w:r>
    </w:p>
    <w:p w:rsidR="00A629AB" w:rsidRDefault="00A629AB" w:rsidP="00A629AB">
      <w:pPr>
        <w:tabs>
          <w:tab w:val="left" w:pos="9920"/>
        </w:tabs>
        <w:ind w:right="-3"/>
        <w:rPr>
          <w:sz w:val="28"/>
          <w:szCs w:val="28"/>
        </w:rPr>
      </w:pPr>
    </w:p>
    <w:p w:rsidR="00A629AB" w:rsidRDefault="00A629AB" w:rsidP="00A629AB">
      <w:pPr>
        <w:tabs>
          <w:tab w:val="left" w:pos="9920"/>
        </w:tabs>
        <w:ind w:right="-3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</w:t>
      </w:r>
      <w:proofErr w:type="spellStart"/>
      <w:r>
        <w:rPr>
          <w:sz w:val="27"/>
          <w:szCs w:val="27"/>
        </w:rPr>
        <w:t>д</w:t>
      </w:r>
      <w:proofErr w:type="gramStart"/>
      <w:r>
        <w:rPr>
          <w:sz w:val="27"/>
          <w:szCs w:val="27"/>
        </w:rPr>
        <w:t>.В</w:t>
      </w:r>
      <w:proofErr w:type="gramEnd"/>
      <w:r>
        <w:rPr>
          <w:sz w:val="27"/>
          <w:szCs w:val="27"/>
        </w:rPr>
        <w:t>ерх-Чик</w:t>
      </w:r>
      <w:proofErr w:type="spellEnd"/>
    </w:p>
    <w:p w:rsidR="00A629AB" w:rsidRDefault="00A629AB" w:rsidP="00A629AB">
      <w:pPr>
        <w:tabs>
          <w:tab w:val="left" w:pos="9920"/>
        </w:tabs>
        <w:ind w:right="-3"/>
        <w:jc w:val="center"/>
        <w:outlineLvl w:val="0"/>
        <w:rPr>
          <w:sz w:val="27"/>
          <w:szCs w:val="27"/>
        </w:rPr>
      </w:pPr>
    </w:p>
    <w:p w:rsidR="00A629AB" w:rsidRPr="00EF49C4" w:rsidRDefault="00A629AB" w:rsidP="00A629AB">
      <w:pPr>
        <w:shd w:val="clear" w:color="auto" w:fill="FFFFFF"/>
        <w:tabs>
          <w:tab w:val="left" w:pos="9920"/>
        </w:tabs>
        <w:ind w:right="-3"/>
        <w:jc w:val="center"/>
        <w:rPr>
          <w:bCs/>
          <w:sz w:val="28"/>
          <w:szCs w:val="28"/>
        </w:rPr>
      </w:pPr>
      <w:r w:rsidRPr="00A13134">
        <w:rPr>
          <w:sz w:val="28"/>
          <w:szCs w:val="28"/>
        </w:rPr>
        <w:t>Об утверждени</w:t>
      </w:r>
      <w:r>
        <w:rPr>
          <w:sz w:val="28"/>
          <w:szCs w:val="28"/>
        </w:rPr>
        <w:t xml:space="preserve">и </w:t>
      </w:r>
      <w:r w:rsidRPr="00EF49C4">
        <w:rPr>
          <w:bCs/>
          <w:sz w:val="28"/>
          <w:szCs w:val="28"/>
        </w:rPr>
        <w:t>Порядка</w:t>
      </w:r>
    </w:p>
    <w:p w:rsidR="00A629AB" w:rsidRPr="00EF49C4" w:rsidRDefault="00A629AB" w:rsidP="00A629AB">
      <w:pPr>
        <w:shd w:val="clear" w:color="auto" w:fill="FFFFFF"/>
        <w:tabs>
          <w:tab w:val="left" w:pos="9920"/>
        </w:tabs>
        <w:ind w:right="-3"/>
        <w:jc w:val="center"/>
        <w:rPr>
          <w:bCs/>
          <w:sz w:val="28"/>
          <w:szCs w:val="28"/>
        </w:rPr>
      </w:pPr>
      <w:r w:rsidRPr="00EF49C4">
        <w:rPr>
          <w:bCs/>
          <w:sz w:val="28"/>
          <w:szCs w:val="28"/>
        </w:rPr>
        <w:t xml:space="preserve">составления и ведения сводной бюджетной росписи местного бюджета </w:t>
      </w:r>
      <w:proofErr w:type="spellStart"/>
      <w:r>
        <w:rPr>
          <w:bCs/>
          <w:sz w:val="28"/>
          <w:szCs w:val="28"/>
        </w:rPr>
        <w:t>Верх-Чикского</w:t>
      </w:r>
      <w:proofErr w:type="spellEnd"/>
      <w:r>
        <w:rPr>
          <w:bCs/>
          <w:sz w:val="28"/>
          <w:szCs w:val="28"/>
        </w:rPr>
        <w:t xml:space="preserve"> </w:t>
      </w:r>
      <w:r w:rsidRPr="00EF49C4">
        <w:rPr>
          <w:bCs/>
          <w:sz w:val="28"/>
          <w:szCs w:val="28"/>
        </w:rPr>
        <w:t>сельсовета Ордынского района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бюджета, а также утверждения (изменения) лимитов бюджетных обязательств</w:t>
      </w:r>
    </w:p>
    <w:p w:rsidR="00A629AB" w:rsidRDefault="00A629AB" w:rsidP="00A629AB">
      <w:pPr>
        <w:shd w:val="clear" w:color="auto" w:fill="FFFFFF"/>
        <w:tabs>
          <w:tab w:val="left" w:pos="9920"/>
        </w:tabs>
        <w:ind w:right="-3"/>
        <w:jc w:val="center"/>
        <w:rPr>
          <w:sz w:val="28"/>
          <w:szCs w:val="28"/>
        </w:rPr>
      </w:pPr>
    </w:p>
    <w:p w:rsidR="00A629AB" w:rsidRDefault="00A629AB" w:rsidP="00A629AB">
      <w:pPr>
        <w:shd w:val="clear" w:color="auto" w:fill="FFFFFF"/>
        <w:tabs>
          <w:tab w:val="left" w:pos="288"/>
          <w:tab w:val="left" w:pos="9920"/>
        </w:tabs>
        <w:ind w:right="-3" w:firstLine="567"/>
        <w:jc w:val="both"/>
        <w:rPr>
          <w:sz w:val="27"/>
          <w:szCs w:val="27"/>
        </w:rPr>
      </w:pPr>
      <w:proofErr w:type="gramStart"/>
      <w:r w:rsidRPr="00A31031">
        <w:rPr>
          <w:sz w:val="28"/>
          <w:szCs w:val="28"/>
        </w:rPr>
        <w:t xml:space="preserve">В соответствии со </w:t>
      </w:r>
      <w:hyperlink r:id="rId4" w:tooltip="&quot;Бюджетный кодекс Российской Федерации&quot; от 31.07.1998 N 145-ФЗ (ред. от 29.12.2015) (с изм. и доп., вступ. в силу с 01.01.2016){КонсультантПлюс}" w:history="1">
        <w:r w:rsidRPr="00EF49C4">
          <w:rPr>
            <w:sz w:val="28"/>
            <w:szCs w:val="28"/>
          </w:rPr>
          <w:t>статьями 217</w:t>
        </w:r>
      </w:hyperlink>
      <w:r w:rsidRPr="00EF49C4">
        <w:rPr>
          <w:sz w:val="28"/>
          <w:szCs w:val="28"/>
        </w:rPr>
        <w:t xml:space="preserve">, </w:t>
      </w:r>
      <w:hyperlink r:id="rId5" w:tooltip="&quot;Бюджетный кодекс Российской Федерации&quot; от 31.07.1998 N 145-ФЗ (ред. от 29.12.2015) (с изм. и доп., вступ. в силу с 01.01.2016){КонсультантПлюс}" w:history="1">
        <w:r w:rsidRPr="00EF49C4">
          <w:rPr>
            <w:sz w:val="28"/>
            <w:szCs w:val="28"/>
          </w:rPr>
          <w:t>219.1</w:t>
        </w:r>
      </w:hyperlink>
      <w:r w:rsidRPr="00EF49C4">
        <w:rPr>
          <w:sz w:val="28"/>
          <w:szCs w:val="28"/>
        </w:rPr>
        <w:t>, 219.2</w:t>
      </w:r>
      <w:r w:rsidRPr="00A31031">
        <w:rPr>
          <w:sz w:val="28"/>
          <w:szCs w:val="28"/>
        </w:rPr>
        <w:t xml:space="preserve"> Бюджетного кодекса Российской Федерации</w:t>
      </w:r>
      <w:r>
        <w:rPr>
          <w:sz w:val="28"/>
          <w:szCs w:val="28"/>
        </w:rPr>
        <w:t>,</w:t>
      </w:r>
      <w:r w:rsidRPr="002607EF">
        <w:rPr>
          <w:color w:val="0D0D0D" w:themeColor="text1" w:themeTint="F2"/>
          <w:sz w:val="28"/>
          <w:szCs w:val="28"/>
        </w:rPr>
        <w:t xml:space="preserve"> </w:t>
      </w:r>
      <w:r>
        <w:rPr>
          <w:color w:val="0D0D0D" w:themeColor="text1" w:themeTint="F2"/>
          <w:sz w:val="28"/>
          <w:szCs w:val="28"/>
        </w:rPr>
        <w:t xml:space="preserve">пунктом 10 статьи 10 Положения о бюджетном процессе в </w:t>
      </w:r>
      <w:proofErr w:type="spellStart"/>
      <w:r>
        <w:rPr>
          <w:bCs/>
          <w:sz w:val="28"/>
          <w:szCs w:val="28"/>
        </w:rPr>
        <w:t>Верх-Чикском</w:t>
      </w:r>
      <w:proofErr w:type="spellEnd"/>
      <w:r>
        <w:rPr>
          <w:bCs/>
          <w:sz w:val="28"/>
          <w:szCs w:val="28"/>
        </w:rPr>
        <w:t xml:space="preserve"> </w:t>
      </w:r>
      <w:r>
        <w:rPr>
          <w:color w:val="0D0D0D" w:themeColor="text1" w:themeTint="F2"/>
          <w:sz w:val="28"/>
          <w:szCs w:val="28"/>
        </w:rPr>
        <w:t xml:space="preserve">сельсовете Ордынского района Новосибирской области, утвержденное решением Совета депутатов </w:t>
      </w:r>
      <w:proofErr w:type="spellStart"/>
      <w:r>
        <w:rPr>
          <w:bCs/>
          <w:sz w:val="28"/>
          <w:szCs w:val="28"/>
        </w:rPr>
        <w:t>Верх-Чикского</w:t>
      </w:r>
      <w:proofErr w:type="spellEnd"/>
      <w:r>
        <w:rPr>
          <w:bCs/>
          <w:sz w:val="28"/>
          <w:szCs w:val="28"/>
        </w:rPr>
        <w:t xml:space="preserve"> </w:t>
      </w:r>
      <w:r>
        <w:rPr>
          <w:color w:val="0D0D0D" w:themeColor="text1" w:themeTint="F2"/>
          <w:sz w:val="28"/>
          <w:szCs w:val="28"/>
        </w:rPr>
        <w:t>сельсовета Ордынского района Новосибирской области №8 от 22.06.2021года</w:t>
      </w:r>
      <w:r w:rsidRPr="00A31031">
        <w:rPr>
          <w:sz w:val="28"/>
          <w:szCs w:val="28"/>
        </w:rPr>
        <w:t xml:space="preserve"> и в целях организации исполнения бюджета </w:t>
      </w:r>
      <w:proofErr w:type="spellStart"/>
      <w:r>
        <w:rPr>
          <w:bCs/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(далее – местного бюджета) </w:t>
      </w:r>
      <w:r w:rsidRPr="00A31031">
        <w:rPr>
          <w:sz w:val="28"/>
          <w:szCs w:val="28"/>
        </w:rPr>
        <w:t>по расходам и источникам финансирования</w:t>
      </w:r>
      <w:proofErr w:type="gramEnd"/>
      <w:r w:rsidRPr="00A31031">
        <w:rPr>
          <w:sz w:val="28"/>
          <w:szCs w:val="28"/>
        </w:rPr>
        <w:t xml:space="preserve"> дефицита </w:t>
      </w:r>
      <w:r>
        <w:rPr>
          <w:sz w:val="28"/>
          <w:szCs w:val="28"/>
        </w:rPr>
        <w:t xml:space="preserve">местного </w:t>
      </w:r>
      <w:r w:rsidRPr="00A31031">
        <w:rPr>
          <w:sz w:val="28"/>
          <w:szCs w:val="28"/>
        </w:rPr>
        <w:t>бюджета</w:t>
      </w:r>
      <w:r>
        <w:rPr>
          <w:sz w:val="27"/>
          <w:szCs w:val="27"/>
        </w:rPr>
        <w:t xml:space="preserve">, руководствуясь  Уставом </w:t>
      </w:r>
      <w:proofErr w:type="spellStart"/>
      <w:r>
        <w:rPr>
          <w:bCs/>
          <w:sz w:val="28"/>
          <w:szCs w:val="28"/>
        </w:rPr>
        <w:t>Верх-Чикского</w:t>
      </w:r>
      <w:proofErr w:type="spellEnd"/>
      <w:r>
        <w:rPr>
          <w:bCs/>
          <w:sz w:val="28"/>
          <w:szCs w:val="28"/>
        </w:rPr>
        <w:t xml:space="preserve"> </w:t>
      </w:r>
      <w:r w:rsidRPr="00D45C04">
        <w:rPr>
          <w:sz w:val="27"/>
          <w:szCs w:val="27"/>
        </w:rPr>
        <w:t xml:space="preserve">сельсовета </w:t>
      </w:r>
      <w:r w:rsidRPr="007A6452">
        <w:rPr>
          <w:sz w:val="27"/>
          <w:szCs w:val="27"/>
        </w:rPr>
        <w:t>Ордынского района Новосибирской области</w:t>
      </w:r>
      <w:r>
        <w:rPr>
          <w:sz w:val="27"/>
          <w:szCs w:val="27"/>
        </w:rPr>
        <w:t xml:space="preserve">, </w:t>
      </w:r>
      <w:r w:rsidRPr="007A6452">
        <w:rPr>
          <w:sz w:val="27"/>
          <w:szCs w:val="27"/>
        </w:rPr>
        <w:t xml:space="preserve"> </w:t>
      </w:r>
      <w:r w:rsidRPr="007A6452">
        <w:rPr>
          <w:spacing w:val="-2"/>
          <w:sz w:val="27"/>
          <w:szCs w:val="27"/>
        </w:rPr>
        <w:t xml:space="preserve">администрация </w:t>
      </w:r>
      <w:proofErr w:type="spellStart"/>
      <w:r>
        <w:rPr>
          <w:bCs/>
          <w:sz w:val="28"/>
          <w:szCs w:val="28"/>
        </w:rPr>
        <w:t>Верх-Чикского</w:t>
      </w:r>
      <w:proofErr w:type="spellEnd"/>
      <w:r>
        <w:rPr>
          <w:bCs/>
          <w:sz w:val="28"/>
          <w:szCs w:val="28"/>
        </w:rPr>
        <w:t xml:space="preserve"> </w:t>
      </w:r>
      <w:r>
        <w:rPr>
          <w:spacing w:val="-2"/>
          <w:sz w:val="27"/>
          <w:szCs w:val="27"/>
        </w:rPr>
        <w:t xml:space="preserve"> сельсовета </w:t>
      </w:r>
      <w:r w:rsidRPr="007A6452">
        <w:rPr>
          <w:spacing w:val="-2"/>
          <w:sz w:val="27"/>
          <w:szCs w:val="27"/>
        </w:rPr>
        <w:t xml:space="preserve">Ордынского района Новосибирской области </w:t>
      </w:r>
      <w:r w:rsidRPr="007A6452">
        <w:rPr>
          <w:sz w:val="27"/>
          <w:szCs w:val="27"/>
        </w:rPr>
        <w:t xml:space="preserve"> </w:t>
      </w:r>
    </w:p>
    <w:p w:rsidR="00A629AB" w:rsidRPr="007A6452" w:rsidRDefault="00A629AB" w:rsidP="00A629AB">
      <w:pPr>
        <w:shd w:val="clear" w:color="auto" w:fill="FFFFFF"/>
        <w:tabs>
          <w:tab w:val="left" w:pos="288"/>
          <w:tab w:val="left" w:pos="9920"/>
        </w:tabs>
        <w:ind w:right="-3" w:firstLine="567"/>
        <w:jc w:val="both"/>
        <w:rPr>
          <w:b/>
          <w:sz w:val="27"/>
          <w:szCs w:val="27"/>
        </w:rPr>
      </w:pPr>
      <w:proofErr w:type="spellStart"/>
      <w:proofErr w:type="gramStart"/>
      <w:r w:rsidRPr="007A6452">
        <w:rPr>
          <w:b/>
          <w:sz w:val="27"/>
          <w:szCs w:val="27"/>
        </w:rPr>
        <w:t>п</w:t>
      </w:r>
      <w:proofErr w:type="spellEnd"/>
      <w:proofErr w:type="gramEnd"/>
      <w:r w:rsidRPr="007A6452">
        <w:rPr>
          <w:b/>
          <w:sz w:val="27"/>
          <w:szCs w:val="27"/>
        </w:rPr>
        <w:t xml:space="preserve"> о с т а </w:t>
      </w:r>
      <w:proofErr w:type="spellStart"/>
      <w:r w:rsidRPr="007A6452">
        <w:rPr>
          <w:b/>
          <w:sz w:val="27"/>
          <w:szCs w:val="27"/>
        </w:rPr>
        <w:t>н</w:t>
      </w:r>
      <w:proofErr w:type="spellEnd"/>
      <w:r w:rsidRPr="007A6452">
        <w:rPr>
          <w:b/>
          <w:sz w:val="27"/>
          <w:szCs w:val="27"/>
        </w:rPr>
        <w:t xml:space="preserve"> о в л я е т:</w:t>
      </w:r>
    </w:p>
    <w:p w:rsidR="00A629AB" w:rsidRPr="00EF49C4" w:rsidRDefault="00A629AB" w:rsidP="00A629AB">
      <w:pPr>
        <w:shd w:val="clear" w:color="auto" w:fill="FFFFFF"/>
        <w:tabs>
          <w:tab w:val="left" w:pos="9920"/>
        </w:tabs>
        <w:ind w:right="-3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 w:rsidRPr="00A31031">
        <w:rPr>
          <w:sz w:val="28"/>
          <w:szCs w:val="28"/>
        </w:rPr>
        <w:t xml:space="preserve">Утвердить прилагаемый </w:t>
      </w:r>
      <w:r>
        <w:rPr>
          <w:bCs/>
          <w:sz w:val="28"/>
          <w:szCs w:val="28"/>
        </w:rPr>
        <w:t xml:space="preserve">Порядок </w:t>
      </w:r>
      <w:r w:rsidRPr="00EF49C4">
        <w:rPr>
          <w:bCs/>
          <w:sz w:val="28"/>
          <w:szCs w:val="28"/>
        </w:rPr>
        <w:t xml:space="preserve">составления и ведения сводной бюджетной росписи местного бюджета </w:t>
      </w:r>
      <w:proofErr w:type="spellStart"/>
      <w:r>
        <w:rPr>
          <w:bCs/>
          <w:sz w:val="28"/>
          <w:szCs w:val="28"/>
        </w:rPr>
        <w:t>Верх-Чикского</w:t>
      </w:r>
      <w:proofErr w:type="spellEnd"/>
      <w:r w:rsidRPr="00EF49C4">
        <w:rPr>
          <w:bCs/>
          <w:sz w:val="28"/>
          <w:szCs w:val="28"/>
        </w:rPr>
        <w:t xml:space="preserve"> сельсовета Ордынского района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бюджета, а также утверждения (изменения) лимитов бюджетных обязательств</w:t>
      </w:r>
      <w:r>
        <w:rPr>
          <w:bCs/>
          <w:sz w:val="28"/>
          <w:szCs w:val="28"/>
        </w:rPr>
        <w:t>.</w:t>
      </w:r>
    </w:p>
    <w:p w:rsidR="00A629AB" w:rsidRPr="00780702" w:rsidRDefault="00A629AB" w:rsidP="00A629AB">
      <w:pPr>
        <w:shd w:val="clear" w:color="auto" w:fill="FFFFFF"/>
        <w:tabs>
          <w:tab w:val="left" w:pos="9920"/>
        </w:tabs>
        <w:ind w:right="-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</w:t>
      </w:r>
      <w:r w:rsidRPr="00A31031">
        <w:rPr>
          <w:sz w:val="28"/>
          <w:szCs w:val="28"/>
        </w:rPr>
        <w:t xml:space="preserve">Признать утратившими силу </w:t>
      </w:r>
      <w:r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bCs/>
          <w:sz w:val="28"/>
          <w:szCs w:val="28"/>
        </w:rPr>
        <w:t>Верх-Чикского</w:t>
      </w:r>
      <w:proofErr w:type="spell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</w:t>
      </w:r>
      <w:r w:rsidRPr="00A31031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от 08.08.2019 г. №59 </w:t>
      </w:r>
      <w:r w:rsidRPr="000D27C8">
        <w:rPr>
          <w:sz w:val="28"/>
          <w:szCs w:val="28"/>
        </w:rPr>
        <w:t xml:space="preserve">«Об утверждении Порядка составления и ведения сводной бюджетной росписи местного бюджета </w:t>
      </w:r>
      <w:proofErr w:type="spellStart"/>
      <w:r>
        <w:rPr>
          <w:bCs/>
          <w:sz w:val="28"/>
          <w:szCs w:val="28"/>
        </w:rPr>
        <w:t>Верх-Чикского</w:t>
      </w:r>
      <w:proofErr w:type="spellEnd"/>
      <w:r w:rsidRPr="000D27C8">
        <w:rPr>
          <w:sz w:val="28"/>
          <w:szCs w:val="28"/>
        </w:rPr>
        <w:t xml:space="preserve"> сельсовета Ордынского района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бюджета, а также утверждения (изменения) лимитов бюджетных обязательств</w:t>
      </w:r>
      <w:r w:rsidRPr="000D27C8">
        <w:rPr>
          <w:bCs/>
          <w:sz w:val="28"/>
          <w:szCs w:val="28"/>
        </w:rPr>
        <w:t>».</w:t>
      </w:r>
      <w:r w:rsidRPr="007E7A0C">
        <w:rPr>
          <w:b/>
          <w:bCs/>
          <w:sz w:val="28"/>
          <w:szCs w:val="28"/>
        </w:rPr>
        <w:t xml:space="preserve"> </w:t>
      </w:r>
      <w:proofErr w:type="gramEnd"/>
    </w:p>
    <w:p w:rsidR="00A629AB" w:rsidRDefault="00A629AB" w:rsidP="00A629A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EC5D5B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издании органов местного самоуправления </w:t>
      </w:r>
      <w:proofErr w:type="spellStart"/>
      <w:r w:rsidRPr="008B082B">
        <w:rPr>
          <w:rFonts w:ascii="Times New Roman" w:hAnsi="Times New Roman" w:cs="Times New Roman"/>
          <w:bCs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Верх-Чикский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 и р</w:t>
      </w:r>
      <w:r>
        <w:rPr>
          <w:rFonts w:ascii="Times New Roman" w:hAnsi="Times New Roman" w:cs="Times New Roman"/>
          <w:color w:val="000000"/>
          <w:sz w:val="28"/>
          <w:szCs w:val="28"/>
        </w:rPr>
        <w:t>азместить на сайте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8B082B">
        <w:rPr>
          <w:rFonts w:ascii="Times New Roman" w:hAnsi="Times New Roman" w:cs="Times New Roman"/>
          <w:bCs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сети Интернет.</w:t>
      </w:r>
    </w:p>
    <w:p w:rsidR="00A629AB" w:rsidRDefault="00A629AB" w:rsidP="00A629A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81DDF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081DD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81DDF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</w:t>
      </w:r>
      <w:r>
        <w:rPr>
          <w:rFonts w:ascii="Times New Roman" w:hAnsi="Times New Roman" w:cs="Times New Roman"/>
          <w:sz w:val="28"/>
          <w:szCs w:val="28"/>
        </w:rPr>
        <w:t xml:space="preserve"> специалиста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</w:t>
      </w:r>
    </w:p>
    <w:p w:rsidR="00A629AB" w:rsidRDefault="00A629AB" w:rsidP="00A629A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629AB" w:rsidRPr="00081DDF" w:rsidRDefault="00A629AB" w:rsidP="00A629A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629AB" w:rsidRDefault="00A629AB" w:rsidP="00A629AB">
      <w:pPr>
        <w:shd w:val="clear" w:color="auto" w:fill="FFFFFF"/>
        <w:tabs>
          <w:tab w:val="left" w:pos="9920"/>
        </w:tabs>
        <w:ind w:right="-3"/>
        <w:rPr>
          <w:spacing w:val="-3"/>
          <w:sz w:val="28"/>
          <w:szCs w:val="28"/>
        </w:rPr>
      </w:pPr>
      <w:r w:rsidRPr="000D27C8">
        <w:rPr>
          <w:spacing w:val="-3"/>
          <w:sz w:val="28"/>
          <w:szCs w:val="28"/>
        </w:rPr>
        <w:t xml:space="preserve">Глава </w:t>
      </w:r>
      <w:proofErr w:type="spellStart"/>
      <w:r>
        <w:rPr>
          <w:spacing w:val="-3"/>
          <w:sz w:val="28"/>
          <w:szCs w:val="28"/>
        </w:rPr>
        <w:t>Верх-Чикского</w:t>
      </w:r>
      <w:proofErr w:type="spellEnd"/>
      <w:r>
        <w:rPr>
          <w:spacing w:val="-3"/>
          <w:sz w:val="28"/>
          <w:szCs w:val="28"/>
        </w:rPr>
        <w:t xml:space="preserve"> </w:t>
      </w:r>
      <w:r w:rsidRPr="000D27C8">
        <w:rPr>
          <w:spacing w:val="-3"/>
          <w:sz w:val="28"/>
          <w:szCs w:val="28"/>
        </w:rPr>
        <w:t xml:space="preserve">сельсовета </w:t>
      </w:r>
    </w:p>
    <w:p w:rsidR="00A629AB" w:rsidRPr="000D27C8" w:rsidRDefault="00A629AB" w:rsidP="00A629AB">
      <w:pPr>
        <w:shd w:val="clear" w:color="auto" w:fill="FFFFFF"/>
        <w:tabs>
          <w:tab w:val="left" w:pos="9920"/>
        </w:tabs>
        <w:ind w:right="-3"/>
        <w:rPr>
          <w:spacing w:val="-3"/>
          <w:sz w:val="28"/>
          <w:szCs w:val="28"/>
        </w:rPr>
      </w:pPr>
      <w:r w:rsidRPr="000D27C8">
        <w:rPr>
          <w:spacing w:val="-3"/>
          <w:sz w:val="28"/>
          <w:szCs w:val="28"/>
        </w:rPr>
        <w:t xml:space="preserve">Ордынского района </w:t>
      </w:r>
    </w:p>
    <w:p w:rsidR="00A629AB" w:rsidRPr="000D27C8" w:rsidRDefault="00A629AB" w:rsidP="00A629AB">
      <w:pPr>
        <w:shd w:val="clear" w:color="auto" w:fill="FFFFFF"/>
        <w:tabs>
          <w:tab w:val="left" w:pos="9920"/>
        </w:tabs>
        <w:ind w:right="-3"/>
        <w:rPr>
          <w:sz w:val="28"/>
          <w:szCs w:val="28"/>
        </w:rPr>
      </w:pPr>
      <w:r w:rsidRPr="000D27C8">
        <w:rPr>
          <w:sz w:val="28"/>
          <w:szCs w:val="28"/>
        </w:rPr>
        <w:t xml:space="preserve">Новосибирской области                                                       </w:t>
      </w:r>
      <w:r>
        <w:rPr>
          <w:sz w:val="28"/>
          <w:szCs w:val="28"/>
        </w:rPr>
        <w:t xml:space="preserve">       </w:t>
      </w:r>
      <w:r w:rsidRPr="000D27C8">
        <w:rPr>
          <w:sz w:val="28"/>
          <w:szCs w:val="28"/>
        </w:rPr>
        <w:t xml:space="preserve">  </w:t>
      </w:r>
      <w:r>
        <w:rPr>
          <w:sz w:val="28"/>
          <w:szCs w:val="28"/>
        </w:rPr>
        <w:t>А.М.Герасимов</w:t>
      </w:r>
      <w:r w:rsidRPr="000D27C8">
        <w:rPr>
          <w:sz w:val="28"/>
          <w:szCs w:val="28"/>
        </w:rPr>
        <w:t xml:space="preserve">                       </w:t>
      </w:r>
    </w:p>
    <w:p w:rsidR="00A629AB" w:rsidRPr="000D27C8" w:rsidRDefault="00A629AB" w:rsidP="00A629AB">
      <w:pPr>
        <w:rPr>
          <w:rFonts w:eastAsiaTheme="minorHAnsi"/>
          <w:spacing w:val="3"/>
          <w:sz w:val="28"/>
          <w:szCs w:val="28"/>
          <w:lang w:eastAsia="en-US"/>
        </w:rPr>
      </w:pPr>
    </w:p>
    <w:p w:rsidR="00A629AB" w:rsidRPr="000D27C8" w:rsidRDefault="00A629AB" w:rsidP="00A629AB">
      <w:pPr>
        <w:rPr>
          <w:rFonts w:eastAsiaTheme="minorHAnsi"/>
          <w:spacing w:val="3"/>
          <w:sz w:val="28"/>
          <w:szCs w:val="28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A629AB" w:rsidRDefault="00A629AB" w:rsidP="00A629AB">
      <w:pPr>
        <w:rPr>
          <w:sz w:val="28"/>
          <w:szCs w:val="28"/>
        </w:rPr>
      </w:pPr>
    </w:p>
    <w:p w:rsidR="00A629AB" w:rsidRDefault="00A629AB" w:rsidP="00A629AB">
      <w:pPr>
        <w:rPr>
          <w:sz w:val="28"/>
          <w:szCs w:val="28"/>
        </w:rPr>
      </w:pPr>
    </w:p>
    <w:p w:rsidR="00A629AB" w:rsidRDefault="00A629AB" w:rsidP="00A629AB">
      <w:pPr>
        <w:rPr>
          <w:sz w:val="28"/>
          <w:szCs w:val="28"/>
        </w:rPr>
      </w:pPr>
    </w:p>
    <w:p w:rsidR="00A629AB" w:rsidRDefault="00A629AB" w:rsidP="00A629AB">
      <w:pPr>
        <w:rPr>
          <w:sz w:val="28"/>
          <w:szCs w:val="28"/>
        </w:rPr>
      </w:pPr>
    </w:p>
    <w:p w:rsidR="00A629AB" w:rsidRDefault="00A629AB" w:rsidP="00A629AB">
      <w:pPr>
        <w:rPr>
          <w:sz w:val="28"/>
          <w:szCs w:val="28"/>
        </w:rPr>
      </w:pPr>
    </w:p>
    <w:p w:rsidR="00A629AB" w:rsidRDefault="00A629AB" w:rsidP="00A629AB">
      <w:pPr>
        <w:rPr>
          <w:sz w:val="28"/>
          <w:szCs w:val="28"/>
        </w:rPr>
      </w:pPr>
    </w:p>
    <w:p w:rsidR="00A629AB" w:rsidRDefault="00A629AB" w:rsidP="00A629AB">
      <w:pPr>
        <w:rPr>
          <w:sz w:val="28"/>
          <w:szCs w:val="28"/>
        </w:rPr>
      </w:pPr>
    </w:p>
    <w:p w:rsidR="00A629AB" w:rsidRDefault="00A629AB" w:rsidP="00A629AB">
      <w:pPr>
        <w:rPr>
          <w:sz w:val="28"/>
          <w:szCs w:val="28"/>
        </w:rPr>
      </w:pPr>
    </w:p>
    <w:p w:rsidR="00A629AB" w:rsidRDefault="00A629AB" w:rsidP="00A629AB">
      <w:pPr>
        <w:rPr>
          <w:sz w:val="28"/>
          <w:szCs w:val="28"/>
        </w:rPr>
      </w:pPr>
    </w:p>
    <w:p w:rsidR="00A629AB" w:rsidRDefault="00A629AB" w:rsidP="00A629AB">
      <w:pPr>
        <w:rPr>
          <w:sz w:val="28"/>
          <w:szCs w:val="28"/>
        </w:rPr>
      </w:pPr>
    </w:p>
    <w:p w:rsidR="00A629AB" w:rsidRDefault="00A629AB" w:rsidP="00A629AB">
      <w:pPr>
        <w:rPr>
          <w:sz w:val="28"/>
          <w:szCs w:val="28"/>
        </w:rPr>
      </w:pPr>
    </w:p>
    <w:p w:rsidR="00A629AB" w:rsidRDefault="00A629AB" w:rsidP="00A629AB">
      <w:pPr>
        <w:rPr>
          <w:sz w:val="28"/>
          <w:szCs w:val="28"/>
        </w:rPr>
      </w:pPr>
    </w:p>
    <w:p w:rsidR="00A629AB" w:rsidRDefault="00A629AB" w:rsidP="00A629AB">
      <w:pPr>
        <w:rPr>
          <w:sz w:val="28"/>
          <w:szCs w:val="28"/>
        </w:rPr>
      </w:pPr>
    </w:p>
    <w:p w:rsidR="00A629AB" w:rsidRDefault="00A629AB" w:rsidP="00A629AB">
      <w:pPr>
        <w:rPr>
          <w:sz w:val="28"/>
          <w:szCs w:val="28"/>
        </w:rPr>
      </w:pPr>
    </w:p>
    <w:p w:rsidR="00A629AB" w:rsidRDefault="00A629AB" w:rsidP="00A629AB">
      <w:pPr>
        <w:rPr>
          <w:sz w:val="28"/>
          <w:szCs w:val="28"/>
        </w:rPr>
      </w:pPr>
    </w:p>
    <w:p w:rsidR="00A629AB" w:rsidRDefault="00A629AB" w:rsidP="00A629AB">
      <w:pPr>
        <w:rPr>
          <w:sz w:val="28"/>
          <w:szCs w:val="28"/>
        </w:rPr>
      </w:pPr>
    </w:p>
    <w:p w:rsidR="00A629AB" w:rsidRDefault="00A629AB" w:rsidP="00A629AB">
      <w:pPr>
        <w:rPr>
          <w:sz w:val="28"/>
          <w:szCs w:val="28"/>
        </w:rPr>
      </w:pPr>
    </w:p>
    <w:p w:rsidR="00A629AB" w:rsidRDefault="00A629AB" w:rsidP="00A629AB">
      <w:pPr>
        <w:rPr>
          <w:sz w:val="28"/>
          <w:szCs w:val="28"/>
        </w:rPr>
      </w:pPr>
    </w:p>
    <w:p w:rsidR="00A629AB" w:rsidRDefault="00A629AB" w:rsidP="00A629AB">
      <w:pPr>
        <w:rPr>
          <w:sz w:val="28"/>
          <w:szCs w:val="28"/>
        </w:rPr>
      </w:pPr>
    </w:p>
    <w:p w:rsidR="00A629AB" w:rsidRDefault="00A629AB" w:rsidP="00A629AB">
      <w:pPr>
        <w:rPr>
          <w:sz w:val="28"/>
          <w:szCs w:val="28"/>
        </w:rPr>
      </w:pPr>
    </w:p>
    <w:p w:rsidR="00A629AB" w:rsidRDefault="00A629AB" w:rsidP="00A629AB">
      <w:pPr>
        <w:rPr>
          <w:sz w:val="28"/>
          <w:szCs w:val="28"/>
        </w:rPr>
      </w:pPr>
    </w:p>
    <w:p w:rsidR="00A629AB" w:rsidRDefault="00A629AB" w:rsidP="00A629AB">
      <w:pPr>
        <w:rPr>
          <w:sz w:val="28"/>
          <w:szCs w:val="28"/>
        </w:rPr>
      </w:pPr>
    </w:p>
    <w:p w:rsidR="00A629AB" w:rsidRDefault="00A629AB" w:rsidP="00A629AB">
      <w:pPr>
        <w:rPr>
          <w:sz w:val="28"/>
          <w:szCs w:val="28"/>
        </w:rPr>
      </w:pPr>
    </w:p>
    <w:p w:rsidR="00A629AB" w:rsidRPr="004F304E" w:rsidRDefault="00A629AB" w:rsidP="00A629AB">
      <w:pPr>
        <w:rPr>
          <w:rFonts w:eastAsiaTheme="minorHAnsi"/>
          <w:spacing w:val="3"/>
          <w:sz w:val="16"/>
          <w:szCs w:val="16"/>
          <w:lang w:eastAsia="en-US"/>
        </w:rPr>
      </w:pPr>
    </w:p>
    <w:p w:rsidR="008B078C" w:rsidRDefault="008B078C"/>
    <w:sectPr w:rsidR="008B078C" w:rsidSect="00EE4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29AB"/>
    <w:rsid w:val="008B078C"/>
    <w:rsid w:val="00A62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9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629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A629A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29AB"/>
    <w:pPr>
      <w:keepNext/>
      <w:jc w:val="center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29A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A629A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A629A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A629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135D12DFFFA03CEF167D7D97C1769B362ACE080EDC153090288909505F3E77D33D84444FFC8yA48C" TargetMode="External"/><Relationship Id="rId4" Type="http://schemas.openxmlformats.org/officeDocument/2006/relationships/hyperlink" Target="consultantplus://offline/ref=A135D12DFFFA03CEF167D7D97C1769B362ACE080EDC153090288909505F3E77D33D84444FCCDyA4F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512</Words>
  <Characters>2920</Characters>
  <Application>Microsoft Office Word</Application>
  <DocSecurity>0</DocSecurity>
  <Lines>24</Lines>
  <Paragraphs>6</Paragraphs>
  <ScaleCrop>false</ScaleCrop>
  <Company/>
  <LinksUpToDate>false</LinksUpToDate>
  <CharactersWithSpaces>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2021-06-24T08:42:00Z</dcterms:created>
  <dcterms:modified xsi:type="dcterms:W3CDTF">2021-06-24T08:42:00Z</dcterms:modified>
</cp:coreProperties>
</file>