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9E" w:rsidRDefault="00935F9E" w:rsidP="00935F9E">
      <w:pPr>
        <w:rPr>
          <w:sz w:val="20"/>
          <w:szCs w:val="20"/>
        </w:rPr>
      </w:pPr>
      <w:r w:rsidRPr="00935F9E">
        <w:rPr>
          <w:sz w:val="20"/>
          <w:szCs w:val="20"/>
        </w:rPr>
        <w:drawing>
          <wp:inline distT="0" distB="0" distL="0" distR="0">
            <wp:extent cx="2353945" cy="972820"/>
            <wp:effectExtent l="19050" t="0" r="825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F9E" w:rsidRDefault="00935F9E" w:rsidP="00935F9E">
      <w:pPr>
        <w:jc w:val="center"/>
        <w:rPr>
          <w:sz w:val="20"/>
          <w:szCs w:val="20"/>
        </w:rPr>
      </w:pPr>
      <w:r>
        <w:rPr>
          <w:sz w:val="20"/>
          <w:szCs w:val="20"/>
        </w:rPr>
        <w:t>Решение о регистрации прав и сделок с недвижимостью не зависит от места нахождения объекта</w:t>
      </w:r>
    </w:p>
    <w:p w:rsidR="00935F9E" w:rsidRDefault="00935F9E" w:rsidP="00935F9E">
      <w:pPr>
        <w:jc w:val="both"/>
        <w:rPr>
          <w:b/>
          <w:sz w:val="20"/>
          <w:szCs w:val="20"/>
        </w:rPr>
      </w:pPr>
    </w:p>
    <w:p w:rsidR="00935F9E" w:rsidRDefault="00935F9E" w:rsidP="00935F9E">
      <w:pPr>
        <w:tabs>
          <w:tab w:val="left" w:pos="709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июня 2020 года </w:t>
      </w:r>
      <w:proofErr w:type="gramStart"/>
      <w:r>
        <w:rPr>
          <w:sz w:val="20"/>
          <w:szCs w:val="20"/>
        </w:rPr>
        <w:t>новосибирский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Росреестр</w:t>
      </w:r>
      <w:proofErr w:type="spellEnd"/>
      <w:r>
        <w:rPr>
          <w:sz w:val="20"/>
          <w:szCs w:val="20"/>
        </w:rPr>
        <w:t xml:space="preserve"> перешел на работу в Федеральной государственной информационной системе ведения Единого государственного реестра недвижимости, объединившей данные государственного кадастра недвижимости и Единого государственного реестра прав (ФГИС ЕГРН). Указанная система предполагает экстерриториальный принцип не только предоставления документов, но и их обработки, а также принятия решения о проведении учетно-регистрационных действий.</w:t>
      </w:r>
    </w:p>
    <w:p w:rsidR="00935F9E" w:rsidRDefault="00935F9E" w:rsidP="00935F9E">
      <w:pPr>
        <w:tabs>
          <w:tab w:val="left" w:pos="709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Так, например, сдав в любом удобном офисе МФЦ документы на регистрацию права собственности на квартиру, находящуюся в г</w:t>
      </w:r>
      <w:proofErr w:type="gramStart"/>
      <w:r>
        <w:rPr>
          <w:sz w:val="20"/>
          <w:szCs w:val="20"/>
        </w:rPr>
        <w:t>.Н</w:t>
      </w:r>
      <w:proofErr w:type="gramEnd"/>
      <w:r>
        <w:rPr>
          <w:sz w:val="20"/>
          <w:szCs w:val="20"/>
        </w:rPr>
        <w:t>овосибирске, решение о регистрации может принять государственный регистратор прав, работающий в любом отделе Управления в областном центре или в районах Новосибирской области, не зависимо от фактического места нахождения объекта.</w:t>
      </w:r>
    </w:p>
    <w:p w:rsidR="00935F9E" w:rsidRDefault="00935F9E" w:rsidP="00935F9E">
      <w:pPr>
        <w:tabs>
          <w:tab w:val="left" w:pos="709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информацией о компетенции регистрирующих отделов Управления </w:t>
      </w:r>
      <w:proofErr w:type="spellStart"/>
      <w:r>
        <w:rPr>
          <w:sz w:val="20"/>
          <w:szCs w:val="20"/>
        </w:rPr>
        <w:t>Росреестра</w:t>
      </w:r>
      <w:proofErr w:type="spellEnd"/>
      <w:r>
        <w:rPr>
          <w:sz w:val="20"/>
          <w:szCs w:val="20"/>
        </w:rPr>
        <w:t xml:space="preserve"> по Новосибирской области и контактных телефонах можно ознакомиться на официальном сайте </w:t>
      </w:r>
      <w:proofErr w:type="spellStart"/>
      <w:r>
        <w:rPr>
          <w:sz w:val="20"/>
          <w:szCs w:val="20"/>
        </w:rPr>
        <w:t>Росреестра</w:t>
      </w:r>
      <w:proofErr w:type="spellEnd"/>
      <w:r>
        <w:rPr>
          <w:sz w:val="20"/>
          <w:szCs w:val="20"/>
        </w:rPr>
        <w:t xml:space="preserve"> в сети Интернет </w:t>
      </w:r>
      <w:hyperlink r:id="rId5" w:history="1">
        <w:r>
          <w:rPr>
            <w:rStyle w:val="a3"/>
            <w:sz w:val="20"/>
            <w:szCs w:val="20"/>
          </w:rPr>
          <w:t>https://rosreestr.gov.ru</w:t>
        </w:r>
      </w:hyperlink>
      <w:r>
        <w:rPr>
          <w:sz w:val="20"/>
          <w:szCs w:val="20"/>
        </w:rPr>
        <w:t>.</w:t>
      </w:r>
    </w:p>
    <w:p w:rsidR="00935F9E" w:rsidRDefault="00935F9E" w:rsidP="00935F9E">
      <w:pPr>
        <w:tabs>
          <w:tab w:val="left" w:pos="709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Получить информацию о готовности документов, их доставки в офисы многофункционального центра или в филиал ФГБУ «ФКП </w:t>
      </w:r>
      <w:proofErr w:type="spellStart"/>
      <w:r>
        <w:rPr>
          <w:sz w:val="20"/>
          <w:szCs w:val="20"/>
        </w:rPr>
        <w:t>Росреестра</w:t>
      </w:r>
      <w:proofErr w:type="spellEnd"/>
      <w:r>
        <w:rPr>
          <w:sz w:val="20"/>
          <w:szCs w:val="20"/>
        </w:rPr>
        <w:t>» по Новосибирской области для выдачи заявителям можно по телефону  8 (383) 236 01 38.</w:t>
      </w:r>
    </w:p>
    <w:p w:rsidR="00935F9E" w:rsidRDefault="00935F9E" w:rsidP="00935F9E">
      <w:pPr>
        <w:tabs>
          <w:tab w:val="left" w:pos="709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оперативности получения информации о состоянии дела новосибирский </w:t>
      </w:r>
      <w:proofErr w:type="spellStart"/>
      <w:r>
        <w:rPr>
          <w:sz w:val="20"/>
          <w:szCs w:val="20"/>
        </w:rPr>
        <w:t>Росреестр</w:t>
      </w:r>
      <w:proofErr w:type="spellEnd"/>
      <w:r>
        <w:rPr>
          <w:sz w:val="20"/>
          <w:szCs w:val="20"/>
        </w:rPr>
        <w:t xml:space="preserve"> рекомендует при подаче документов указывать адрес электронной почты. </w:t>
      </w:r>
      <w:proofErr w:type="gramStart"/>
      <w:r>
        <w:rPr>
          <w:sz w:val="20"/>
          <w:szCs w:val="20"/>
        </w:rPr>
        <w:t xml:space="preserve">В этом случае новая информационная система позволит правообладателям в кратчайшие сроки получать уведомления о любых изменениях и действиях, совершаемых в отношении их объектов недвижимости: о предоставлении документов на регистрацию, о  принятых решениях по документам, о причинах приостановления регистрационных действий, об изменении кадастровой оценки объекта недвижимости, о наложении или снятии ареста и другие сведения, внесенные в ЕГРН. </w:t>
      </w:r>
      <w:proofErr w:type="gramEnd"/>
    </w:p>
    <w:p w:rsidR="00935F9E" w:rsidRDefault="00935F9E" w:rsidP="00935F9E">
      <w:pPr>
        <w:tabs>
          <w:tab w:val="left" w:pos="709"/>
        </w:tabs>
        <w:ind w:firstLine="709"/>
        <w:jc w:val="both"/>
        <w:rPr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>Заявление о внесении в ЕГРН сведений об адресе электронной почты новосибирцы могут подать как при предоставлении документов на проведение учетно-регистрационных действий, так и отдельно, обратившись в любой офис многофункционального центра. Плата за внесение в ЕГРН сведений об адресе электронной почты не взимается.</w:t>
      </w:r>
    </w:p>
    <w:p w:rsidR="00935F9E" w:rsidRDefault="00935F9E" w:rsidP="00935F9E">
      <w:pPr>
        <w:pStyle w:val="ConsPlusNormal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b/>
          <w:i/>
        </w:rPr>
        <w:t>Росреестра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</w:p>
    <w:p w:rsidR="00935F9E" w:rsidRDefault="00935F9E" w:rsidP="00935F9E">
      <w:pPr>
        <w:pStyle w:val="ConsPlusNormal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 Новосибирской области</w:t>
      </w:r>
    </w:p>
    <w:p w:rsidR="00935F9E" w:rsidRDefault="00935F9E" w:rsidP="00935F9E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0"/>
          <w:szCs w:val="20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.3pt;margin-top:7.1pt;width:490.5pt;height:0;z-index:251658240" o:connectortype="straight" strokecolor="#0070c0"/>
        </w:pict>
      </w:r>
    </w:p>
    <w:p w:rsidR="00935F9E" w:rsidRDefault="00935F9E" w:rsidP="00935F9E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Об Управлении </w:t>
      </w:r>
      <w:proofErr w:type="spellStart"/>
      <w:r>
        <w:rPr>
          <w:b/>
          <w:bCs/>
          <w:sz w:val="20"/>
          <w:szCs w:val="20"/>
        </w:rPr>
        <w:t>Росреестра</w:t>
      </w:r>
      <w:proofErr w:type="spellEnd"/>
      <w:r>
        <w:rPr>
          <w:b/>
          <w:bCs/>
          <w:sz w:val="20"/>
          <w:szCs w:val="20"/>
        </w:rPr>
        <w:t xml:space="preserve"> по Новосибирской области</w:t>
      </w:r>
    </w:p>
    <w:p w:rsidR="00935F9E" w:rsidRDefault="00935F9E" w:rsidP="00935F9E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35F9E" w:rsidRDefault="00935F9E" w:rsidP="00935F9E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sz w:val="20"/>
          <w:szCs w:val="20"/>
        </w:rPr>
        <w:t>Росреестра</w:t>
      </w:r>
      <w:proofErr w:type="spellEnd"/>
      <w:r>
        <w:rPr>
          <w:sz w:val="20"/>
          <w:szCs w:val="20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sz w:val="20"/>
          <w:szCs w:val="20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>
        <w:rPr>
          <w:sz w:val="20"/>
          <w:szCs w:val="20"/>
        </w:rPr>
        <w:t>саморегулируемых</w:t>
      </w:r>
      <w:proofErr w:type="spellEnd"/>
      <w:r>
        <w:rPr>
          <w:sz w:val="20"/>
          <w:szCs w:val="20"/>
        </w:rPr>
        <w:t xml:space="preserve"> организаций оценщиков, контролю деятельности </w:t>
      </w:r>
      <w:proofErr w:type="spellStart"/>
      <w:r>
        <w:rPr>
          <w:sz w:val="20"/>
          <w:szCs w:val="20"/>
        </w:rPr>
        <w:t>саморегулируемых</w:t>
      </w:r>
      <w:proofErr w:type="spellEnd"/>
      <w:r>
        <w:rPr>
          <w:sz w:val="20"/>
          <w:szCs w:val="20"/>
        </w:rPr>
        <w:t xml:space="preserve"> организаций арбитражных управляющих. Руководителем Управления </w:t>
      </w:r>
      <w:proofErr w:type="spellStart"/>
      <w:r>
        <w:rPr>
          <w:sz w:val="20"/>
          <w:szCs w:val="20"/>
        </w:rPr>
        <w:t>Росреестра</w:t>
      </w:r>
      <w:proofErr w:type="spellEnd"/>
      <w:r>
        <w:rPr>
          <w:sz w:val="20"/>
          <w:szCs w:val="20"/>
        </w:rPr>
        <w:t xml:space="preserve"> по Новосибирской области является Светлана Евгеньевна </w:t>
      </w:r>
      <w:proofErr w:type="spellStart"/>
      <w:r>
        <w:rPr>
          <w:sz w:val="20"/>
          <w:szCs w:val="20"/>
        </w:rPr>
        <w:t>Рягузова</w:t>
      </w:r>
      <w:proofErr w:type="spellEnd"/>
      <w:r>
        <w:rPr>
          <w:sz w:val="20"/>
          <w:szCs w:val="20"/>
        </w:rPr>
        <w:t>.</w:t>
      </w:r>
    </w:p>
    <w:p w:rsidR="00935F9E" w:rsidRDefault="00935F9E" w:rsidP="00935F9E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:rsidR="00935F9E" w:rsidRDefault="00935F9E" w:rsidP="00935F9E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935F9E" w:rsidRDefault="00935F9E" w:rsidP="00935F9E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935F9E" w:rsidRDefault="00935F9E" w:rsidP="00935F9E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hyperlink r:id="rId6" w:history="1">
        <w:r>
          <w:rPr>
            <w:rStyle w:val="a3"/>
            <w:rFonts w:ascii="Segoe UI" w:hAnsi="Segoe UI" w:cs="Segoe UI"/>
            <w:sz w:val="18"/>
            <w:szCs w:val="18"/>
          </w:rPr>
          <w:t>54_</w:t>
        </w:r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>
          <w:rPr>
            <w:rStyle w:val="a3"/>
            <w:rFonts w:ascii="Segoe UI" w:hAnsi="Segoe UI" w:cs="Segoe UI"/>
            <w:sz w:val="18"/>
            <w:szCs w:val="18"/>
          </w:rPr>
          <w:t>@</w:t>
        </w:r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>
          <w:rPr>
            <w:rStyle w:val="a3"/>
            <w:rFonts w:ascii="Segoe UI" w:hAnsi="Segoe UI" w:cs="Segoe UI"/>
            <w:sz w:val="18"/>
            <w:szCs w:val="18"/>
          </w:rPr>
          <w:t>.</w:t>
        </w:r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935F9E" w:rsidRDefault="00935F9E" w:rsidP="00935F9E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7" w:history="1">
        <w:r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935F9E" w:rsidRDefault="00935F9E" w:rsidP="00935F9E">
      <w:pPr>
        <w:jc w:val="both"/>
        <w:rPr>
          <w:rFonts w:ascii="Segoe UI" w:hAnsi="Segoe UI" w:cs="Segoe UI"/>
          <w:sz w:val="18"/>
          <w:szCs w:val="18"/>
        </w:rPr>
      </w:pPr>
      <w:hyperlink r:id="rId8" w:history="1">
        <w:r>
          <w:rPr>
            <w:rStyle w:val="a3"/>
            <w:rFonts w:ascii="Segoe UI" w:hAnsi="Segoe UI" w:cs="Segoe UI"/>
            <w:sz w:val="18"/>
            <w:szCs w:val="18"/>
          </w:rPr>
          <w:t>https://rosreestr.gov.ru/</w:t>
        </w:r>
      </w:hyperlink>
      <w:r>
        <w:rPr>
          <w:rFonts w:ascii="Segoe UI" w:hAnsi="Segoe UI" w:cs="Segoe UI"/>
          <w:sz w:val="18"/>
          <w:szCs w:val="18"/>
        </w:rPr>
        <w:t xml:space="preserve"> </w:t>
      </w:r>
    </w:p>
    <w:p w:rsidR="00935F9E" w:rsidRDefault="00935F9E" w:rsidP="00935F9E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</w:t>
      </w:r>
      <w:proofErr w:type="gramStart"/>
      <w:r>
        <w:rPr>
          <w:rFonts w:ascii="Segoe UI" w:hAnsi="Segoe UI" w:cs="Segoe UI"/>
          <w:sz w:val="18"/>
          <w:szCs w:val="18"/>
        </w:rPr>
        <w:t>.Н</w:t>
      </w:r>
      <w:proofErr w:type="gramEnd"/>
      <w:r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935F9E" w:rsidRDefault="00935F9E" w:rsidP="00935F9E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</w:rPr>
        <w:t>Мы в </w:t>
      </w:r>
      <w:proofErr w:type="spellStart"/>
      <w:r>
        <w:rPr>
          <w:rFonts w:ascii="Segoe UI" w:hAnsi="Segoe UI" w:cs="Segoe UI"/>
          <w:sz w:val="18"/>
        </w:rPr>
        <w:t>ВКонтакте</w:t>
      </w:r>
      <w:proofErr w:type="spellEnd"/>
      <w:r>
        <w:rPr>
          <w:rFonts w:ascii="Segoe UI" w:hAnsi="Segoe UI" w:cs="Segoe UI"/>
          <w:sz w:val="18"/>
        </w:rPr>
        <w:t xml:space="preserve"> </w:t>
      </w:r>
      <w:hyperlink r:id="rId9" w:history="1">
        <w:r>
          <w:rPr>
            <w:rStyle w:val="a3"/>
            <w:rFonts w:ascii="Segoe UI" w:hAnsi="Segoe UI" w:cs="Segoe UI"/>
            <w:sz w:val="18"/>
            <w:szCs w:val="18"/>
          </w:rPr>
          <w:t>https://vk.com/rosreestr_nsk</w:t>
        </w:r>
      </w:hyperlink>
      <w:r>
        <w:rPr>
          <w:rFonts w:ascii="Segoe UI" w:hAnsi="Segoe UI" w:cs="Segoe UI"/>
          <w:sz w:val="18"/>
          <w:szCs w:val="18"/>
        </w:rPr>
        <w:t xml:space="preserve">, </w:t>
      </w:r>
    </w:p>
    <w:p w:rsidR="00935F9E" w:rsidRDefault="00935F9E" w:rsidP="00935F9E">
      <w:pPr>
        <w:jc w:val="both"/>
        <w:rPr>
          <w:rFonts w:ascii="Segoe UI" w:hAnsi="Segoe UI" w:cs="Segoe UI"/>
          <w:color w:val="0000FF"/>
          <w:sz w:val="18"/>
          <w:szCs w:val="18"/>
          <w:u w:val="single"/>
          <w:lang w:val="en-US"/>
        </w:rPr>
      </w:pPr>
      <w:proofErr w:type="spellStart"/>
      <w:r>
        <w:rPr>
          <w:rFonts w:ascii="Segoe UI" w:hAnsi="Segoe UI" w:cs="Segoe UI"/>
          <w:sz w:val="18"/>
          <w:szCs w:val="18"/>
          <w:lang w:val="en-US"/>
        </w:rPr>
        <w:t>Instagram</w:t>
      </w:r>
      <w:proofErr w:type="spellEnd"/>
      <w:r>
        <w:rPr>
          <w:rFonts w:ascii="Segoe UI" w:hAnsi="Segoe UI" w:cs="Segoe UI"/>
          <w:sz w:val="18"/>
          <w:szCs w:val="18"/>
          <w:lang w:val="en-US"/>
        </w:rPr>
        <w:t xml:space="preserve"> </w:t>
      </w:r>
      <w:hyperlink r:id="rId10" w:history="1"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https://www.instagram.com/rosreestr_nsk/?hl=ru</w:t>
        </w:r>
      </w:hyperlink>
      <w:r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935F9E" w:rsidRDefault="00935F9E" w:rsidP="00935F9E">
      <w:r>
        <w:rPr>
          <w:rFonts w:cs="Calibri"/>
          <w:noProof/>
        </w:rPr>
        <w:lastRenderedPageBreak/>
        <w:drawing>
          <wp:inline distT="0" distB="0" distL="0" distR="0">
            <wp:extent cx="2353945" cy="97282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F9E" w:rsidRDefault="00935F9E" w:rsidP="00935F9E"/>
    <w:p w:rsidR="00935F9E" w:rsidRDefault="00935F9E" w:rsidP="00935F9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Советы специалистов </w:t>
      </w:r>
      <w:proofErr w:type="spellStart"/>
      <w:r>
        <w:rPr>
          <w:sz w:val="20"/>
          <w:szCs w:val="20"/>
        </w:rPr>
        <w:t>Росреестра</w:t>
      </w:r>
      <w:proofErr w:type="spellEnd"/>
      <w:r>
        <w:rPr>
          <w:sz w:val="20"/>
          <w:szCs w:val="20"/>
        </w:rPr>
        <w:t>: о порядке предоставления дополнительных документов</w:t>
      </w:r>
    </w:p>
    <w:p w:rsidR="00935F9E" w:rsidRDefault="00935F9E" w:rsidP="00935F9E">
      <w:pPr>
        <w:jc w:val="center"/>
        <w:rPr>
          <w:b/>
          <w:sz w:val="20"/>
          <w:szCs w:val="20"/>
        </w:rPr>
      </w:pPr>
    </w:p>
    <w:p w:rsidR="00935F9E" w:rsidRDefault="00935F9E" w:rsidP="00935F9E">
      <w:pPr>
        <w:tabs>
          <w:tab w:val="left" w:pos="709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случае если государственным регистратором прав принято решение   о приостановлении государственного кадастрового учета и (или) государственной регистрации прав, для осуществления учетно-регистрационных действий необходимо </w:t>
      </w:r>
      <w:proofErr w:type="gramStart"/>
      <w:r>
        <w:rPr>
          <w:sz w:val="20"/>
          <w:szCs w:val="20"/>
        </w:rPr>
        <w:t>предоставить дополнительные документы</w:t>
      </w:r>
      <w:proofErr w:type="gramEnd"/>
      <w:r>
        <w:rPr>
          <w:sz w:val="20"/>
          <w:szCs w:val="20"/>
        </w:rPr>
        <w:t xml:space="preserve"> в соответствии с уведомлением о приостановлении.</w:t>
      </w:r>
    </w:p>
    <w:p w:rsidR="00935F9E" w:rsidRDefault="00935F9E" w:rsidP="00935F9E">
      <w:pPr>
        <w:tabs>
          <w:tab w:val="left" w:pos="709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Представить недостающие документы можно в рамках срока приостановления.</w:t>
      </w:r>
    </w:p>
    <w:p w:rsidR="00935F9E" w:rsidRDefault="00935F9E" w:rsidP="00935F9E">
      <w:pPr>
        <w:tabs>
          <w:tab w:val="left" w:pos="709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Документы можно сдать теми же способами, что и основной пакет: лично посредством обращения в многофункциональный центр, почтовым отправлением, в электронном виде.</w:t>
      </w:r>
    </w:p>
    <w:p w:rsidR="00935F9E" w:rsidRDefault="00935F9E" w:rsidP="00935F9E">
      <w:pPr>
        <w:tabs>
          <w:tab w:val="left" w:pos="709"/>
          <w:tab w:val="left" w:pos="851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Представить дополнительные документы может лицо, обратившееся с основным заявлением, либо представитель, действующий на основании нотариально удостоверенной доверенности. В случае регистрации прав на основании сделки, дополнительные документы (например, дополнительное соглашение к договору, расписку о полном расчете с продавцом, акт приема-передачи) может представить одна из её сторон.</w:t>
      </w:r>
    </w:p>
    <w:p w:rsidR="00935F9E" w:rsidRDefault="00935F9E" w:rsidP="00935F9E">
      <w:pPr>
        <w:tabs>
          <w:tab w:val="left" w:pos="709"/>
          <w:tab w:val="left" w:pos="851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Заявителю при себе необходимо иметь документ, удостоверяющий личность, доверенность (в случае подачи документов представителем), опись первоначально принятых документов.    </w:t>
      </w:r>
    </w:p>
    <w:p w:rsidR="00935F9E" w:rsidRDefault="00935F9E" w:rsidP="00935F9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Получить иную необходимую информацию о предоставлении дополнительных документов можно по телефону Единой справочной службы </w:t>
      </w:r>
      <w:proofErr w:type="spellStart"/>
      <w:r>
        <w:rPr>
          <w:sz w:val="20"/>
          <w:szCs w:val="20"/>
        </w:rPr>
        <w:t>Росреестра</w:t>
      </w:r>
      <w:proofErr w:type="spellEnd"/>
      <w:r>
        <w:rPr>
          <w:sz w:val="20"/>
          <w:szCs w:val="20"/>
        </w:rPr>
        <w:t xml:space="preserve"> 8-800-100-34-34 (звонок бесплатный).</w:t>
      </w:r>
    </w:p>
    <w:p w:rsidR="00935F9E" w:rsidRDefault="00935F9E" w:rsidP="00935F9E">
      <w:pPr>
        <w:pStyle w:val="ConsPlusNormal"/>
        <w:jc w:val="right"/>
        <w:rPr>
          <w:rFonts w:ascii="Times New Roman" w:hAnsi="Times New Roman" w:cs="Times New Roman"/>
          <w:b/>
          <w:i/>
        </w:rPr>
      </w:pPr>
    </w:p>
    <w:p w:rsidR="00935F9E" w:rsidRDefault="00935F9E" w:rsidP="00935F9E">
      <w:pPr>
        <w:pStyle w:val="ConsPlusNormal"/>
        <w:jc w:val="right"/>
        <w:rPr>
          <w:rFonts w:ascii="Times New Roman" w:hAnsi="Times New Roman" w:cs="Times New Roman"/>
          <w:b/>
          <w:i/>
        </w:rPr>
      </w:pPr>
    </w:p>
    <w:p w:rsidR="00935F9E" w:rsidRDefault="00935F9E" w:rsidP="00935F9E">
      <w:pPr>
        <w:pStyle w:val="ConsPlusNormal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b/>
          <w:i/>
        </w:rPr>
        <w:t>Росреестра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</w:p>
    <w:p w:rsidR="00935F9E" w:rsidRDefault="00935F9E" w:rsidP="00935F9E">
      <w:pPr>
        <w:pStyle w:val="ConsPlusNormal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 Новосибирской области</w:t>
      </w:r>
    </w:p>
    <w:p w:rsidR="00935F9E" w:rsidRDefault="00935F9E" w:rsidP="00935F9E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0"/>
          <w:szCs w:val="20"/>
        </w:rPr>
      </w:pPr>
      <w:r>
        <w:pict>
          <v:shape id="_x0000_s1027" type="#_x0000_t32" style="position:absolute;left:0;text-align:left;margin-left:-3.3pt;margin-top:7.1pt;width:490.5pt;height:0;z-index:251658240" o:connectortype="straight" strokecolor="#0070c0"/>
        </w:pict>
      </w:r>
    </w:p>
    <w:p w:rsidR="00935F9E" w:rsidRDefault="00935F9E" w:rsidP="00935F9E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Об Управлении </w:t>
      </w:r>
      <w:proofErr w:type="spellStart"/>
      <w:r>
        <w:rPr>
          <w:b/>
          <w:bCs/>
          <w:sz w:val="20"/>
          <w:szCs w:val="20"/>
        </w:rPr>
        <w:t>Росреестра</w:t>
      </w:r>
      <w:proofErr w:type="spellEnd"/>
      <w:r>
        <w:rPr>
          <w:b/>
          <w:bCs/>
          <w:sz w:val="20"/>
          <w:szCs w:val="20"/>
        </w:rPr>
        <w:t xml:space="preserve"> по Новосибирской области</w:t>
      </w:r>
    </w:p>
    <w:p w:rsidR="00935F9E" w:rsidRDefault="00935F9E" w:rsidP="00935F9E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35F9E" w:rsidRDefault="00935F9E" w:rsidP="00935F9E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sz w:val="20"/>
          <w:szCs w:val="20"/>
        </w:rPr>
        <w:t>Росреестра</w:t>
      </w:r>
      <w:proofErr w:type="spellEnd"/>
      <w:r>
        <w:rPr>
          <w:sz w:val="20"/>
          <w:szCs w:val="20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sz w:val="20"/>
          <w:szCs w:val="20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>
        <w:rPr>
          <w:sz w:val="20"/>
          <w:szCs w:val="20"/>
        </w:rPr>
        <w:t>саморегулируемых</w:t>
      </w:r>
      <w:proofErr w:type="spellEnd"/>
      <w:r>
        <w:rPr>
          <w:sz w:val="20"/>
          <w:szCs w:val="20"/>
        </w:rPr>
        <w:t xml:space="preserve"> организаций оценщиков, контролю деятельности </w:t>
      </w:r>
      <w:proofErr w:type="spellStart"/>
      <w:r>
        <w:rPr>
          <w:sz w:val="20"/>
          <w:szCs w:val="20"/>
        </w:rPr>
        <w:t>саморегулируемых</w:t>
      </w:r>
      <w:proofErr w:type="spellEnd"/>
      <w:r>
        <w:rPr>
          <w:sz w:val="20"/>
          <w:szCs w:val="20"/>
        </w:rPr>
        <w:t xml:space="preserve"> организаций арбитражных управляющих. Руководителем Управления </w:t>
      </w:r>
      <w:proofErr w:type="spellStart"/>
      <w:r>
        <w:rPr>
          <w:sz w:val="20"/>
          <w:szCs w:val="20"/>
        </w:rPr>
        <w:t>Росреестра</w:t>
      </w:r>
      <w:proofErr w:type="spellEnd"/>
      <w:r>
        <w:rPr>
          <w:sz w:val="20"/>
          <w:szCs w:val="20"/>
        </w:rPr>
        <w:t xml:space="preserve"> по Новосибирской области является Светлана Евгеньевна </w:t>
      </w:r>
      <w:proofErr w:type="spellStart"/>
      <w:r>
        <w:rPr>
          <w:sz w:val="20"/>
          <w:szCs w:val="20"/>
        </w:rPr>
        <w:t>Рягузова</w:t>
      </w:r>
      <w:proofErr w:type="spellEnd"/>
      <w:r>
        <w:rPr>
          <w:sz w:val="20"/>
          <w:szCs w:val="20"/>
        </w:rPr>
        <w:t>.</w:t>
      </w:r>
    </w:p>
    <w:p w:rsidR="00935F9E" w:rsidRDefault="00935F9E" w:rsidP="00935F9E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935F9E" w:rsidRDefault="00935F9E" w:rsidP="00935F9E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935F9E" w:rsidRDefault="00935F9E" w:rsidP="00935F9E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935F9E" w:rsidRDefault="00935F9E" w:rsidP="00935F9E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hyperlink r:id="rId11" w:history="1">
        <w:r>
          <w:rPr>
            <w:rStyle w:val="a3"/>
            <w:rFonts w:ascii="Segoe UI" w:hAnsi="Segoe UI" w:cs="Segoe UI"/>
            <w:sz w:val="18"/>
            <w:szCs w:val="18"/>
          </w:rPr>
          <w:t>54_</w:t>
        </w:r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>
          <w:rPr>
            <w:rStyle w:val="a3"/>
            <w:rFonts w:ascii="Segoe UI" w:hAnsi="Segoe UI" w:cs="Segoe UI"/>
            <w:sz w:val="18"/>
            <w:szCs w:val="18"/>
          </w:rPr>
          <w:t>@</w:t>
        </w:r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>
          <w:rPr>
            <w:rStyle w:val="a3"/>
            <w:rFonts w:ascii="Segoe UI" w:hAnsi="Segoe UI" w:cs="Segoe UI"/>
            <w:sz w:val="18"/>
            <w:szCs w:val="18"/>
          </w:rPr>
          <w:t>.</w:t>
        </w:r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935F9E" w:rsidRDefault="00935F9E" w:rsidP="00935F9E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12" w:history="1">
        <w:r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935F9E" w:rsidRDefault="00935F9E" w:rsidP="00935F9E">
      <w:pPr>
        <w:jc w:val="both"/>
        <w:rPr>
          <w:rFonts w:ascii="Segoe UI" w:hAnsi="Segoe UI" w:cs="Segoe UI"/>
          <w:sz w:val="18"/>
          <w:szCs w:val="18"/>
        </w:rPr>
      </w:pPr>
      <w:hyperlink r:id="rId13" w:history="1">
        <w:r>
          <w:rPr>
            <w:rStyle w:val="a3"/>
            <w:rFonts w:ascii="Segoe UI" w:hAnsi="Segoe UI" w:cs="Segoe UI"/>
            <w:sz w:val="18"/>
            <w:szCs w:val="18"/>
          </w:rPr>
          <w:t>https://rosreestr.gov.ru/</w:t>
        </w:r>
      </w:hyperlink>
      <w:r>
        <w:rPr>
          <w:rFonts w:ascii="Segoe UI" w:hAnsi="Segoe UI" w:cs="Segoe UI"/>
          <w:sz w:val="18"/>
          <w:szCs w:val="18"/>
        </w:rPr>
        <w:t xml:space="preserve"> </w:t>
      </w:r>
    </w:p>
    <w:p w:rsidR="00935F9E" w:rsidRDefault="00935F9E" w:rsidP="00935F9E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</w:t>
      </w:r>
      <w:proofErr w:type="gramStart"/>
      <w:r>
        <w:rPr>
          <w:rFonts w:ascii="Segoe UI" w:hAnsi="Segoe UI" w:cs="Segoe UI"/>
          <w:sz w:val="18"/>
          <w:szCs w:val="18"/>
        </w:rPr>
        <w:t>.Н</w:t>
      </w:r>
      <w:proofErr w:type="gramEnd"/>
      <w:r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935F9E" w:rsidRDefault="00935F9E" w:rsidP="00935F9E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</w:rPr>
        <w:t>Мы в </w:t>
      </w:r>
      <w:proofErr w:type="spellStart"/>
      <w:r>
        <w:rPr>
          <w:rFonts w:ascii="Segoe UI" w:hAnsi="Segoe UI" w:cs="Segoe UI"/>
          <w:sz w:val="18"/>
        </w:rPr>
        <w:t>ВКонтакте</w:t>
      </w:r>
      <w:proofErr w:type="spellEnd"/>
      <w:r>
        <w:rPr>
          <w:rFonts w:ascii="Segoe UI" w:hAnsi="Segoe UI" w:cs="Segoe UI"/>
          <w:sz w:val="18"/>
        </w:rPr>
        <w:t xml:space="preserve"> </w:t>
      </w:r>
      <w:hyperlink r:id="rId14" w:history="1">
        <w:r>
          <w:rPr>
            <w:rStyle w:val="a3"/>
            <w:rFonts w:ascii="Segoe UI" w:hAnsi="Segoe UI" w:cs="Segoe UI"/>
            <w:sz w:val="18"/>
            <w:szCs w:val="18"/>
          </w:rPr>
          <w:t>https://vk.com/rosreestr_nsk</w:t>
        </w:r>
      </w:hyperlink>
      <w:r>
        <w:rPr>
          <w:rFonts w:ascii="Segoe UI" w:hAnsi="Segoe UI" w:cs="Segoe UI"/>
          <w:sz w:val="18"/>
          <w:szCs w:val="18"/>
        </w:rPr>
        <w:t xml:space="preserve">, </w:t>
      </w:r>
    </w:p>
    <w:p w:rsidR="00935F9E" w:rsidRDefault="00935F9E" w:rsidP="00935F9E">
      <w:pPr>
        <w:jc w:val="both"/>
        <w:rPr>
          <w:rFonts w:ascii="Segoe UI" w:hAnsi="Segoe UI" w:cs="Segoe UI"/>
          <w:color w:val="0000FF"/>
          <w:sz w:val="18"/>
          <w:szCs w:val="18"/>
          <w:u w:val="single"/>
          <w:lang w:val="en-US"/>
        </w:rPr>
      </w:pPr>
      <w:proofErr w:type="spellStart"/>
      <w:r>
        <w:rPr>
          <w:rFonts w:ascii="Segoe UI" w:hAnsi="Segoe UI" w:cs="Segoe UI"/>
          <w:sz w:val="18"/>
          <w:szCs w:val="18"/>
          <w:lang w:val="en-US"/>
        </w:rPr>
        <w:t>Instagram</w:t>
      </w:r>
      <w:proofErr w:type="spellEnd"/>
      <w:r>
        <w:rPr>
          <w:rFonts w:ascii="Segoe UI" w:hAnsi="Segoe UI" w:cs="Segoe UI"/>
          <w:sz w:val="18"/>
          <w:szCs w:val="18"/>
          <w:lang w:val="en-US"/>
        </w:rPr>
        <w:t xml:space="preserve"> </w:t>
      </w:r>
      <w:hyperlink r:id="rId15" w:history="1"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https://www.instagram.com/rosreestr_nsk/?hl=ru</w:t>
        </w:r>
      </w:hyperlink>
      <w:r>
        <w:rPr>
          <w:rFonts w:ascii="Segoe UI" w:hAnsi="Segoe UI" w:cs="Segoe UI"/>
          <w:sz w:val="18"/>
          <w:szCs w:val="18"/>
          <w:lang w:val="en-US"/>
        </w:rPr>
        <w:t xml:space="preserve"> </w:t>
      </w:r>
    </w:p>
    <w:p w:rsidR="00935F9E" w:rsidRPr="00935F9E" w:rsidRDefault="00935F9E" w:rsidP="00935F9E">
      <w:pPr>
        <w:rPr>
          <w:lang w:val="en-US"/>
        </w:rPr>
      </w:pPr>
    </w:p>
    <w:p w:rsidR="00935F9E" w:rsidRPr="00935F9E" w:rsidRDefault="00935F9E" w:rsidP="00935F9E">
      <w:pPr>
        <w:rPr>
          <w:lang w:val="en-US"/>
        </w:rPr>
      </w:pPr>
    </w:p>
    <w:p w:rsidR="00935F9E" w:rsidRPr="00935F9E" w:rsidRDefault="00935F9E" w:rsidP="00935F9E">
      <w:pPr>
        <w:rPr>
          <w:lang w:val="en-US"/>
        </w:rPr>
      </w:pPr>
    </w:p>
    <w:p w:rsidR="00935F9E" w:rsidRPr="00935F9E" w:rsidRDefault="00935F9E" w:rsidP="00935F9E">
      <w:pPr>
        <w:rPr>
          <w:lang w:val="en-US"/>
        </w:rPr>
      </w:pPr>
    </w:p>
    <w:p w:rsidR="00935F9E" w:rsidRDefault="00935F9E" w:rsidP="00935F9E">
      <w:r>
        <w:rPr>
          <w:rFonts w:cs="Calibri"/>
          <w:noProof/>
        </w:rPr>
        <w:lastRenderedPageBreak/>
        <w:drawing>
          <wp:inline distT="0" distB="0" distL="0" distR="0">
            <wp:extent cx="2353945" cy="9728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945" cy="97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F9E" w:rsidRDefault="00935F9E" w:rsidP="00935F9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Узнай, как правильно перераспределить доли </w:t>
      </w:r>
    </w:p>
    <w:p w:rsidR="00935F9E" w:rsidRDefault="00935F9E" w:rsidP="00935F9E">
      <w:pPr>
        <w:jc w:val="center"/>
        <w:rPr>
          <w:sz w:val="20"/>
          <w:szCs w:val="20"/>
        </w:rPr>
      </w:pPr>
      <w:r>
        <w:rPr>
          <w:sz w:val="20"/>
          <w:szCs w:val="20"/>
        </w:rPr>
        <w:t>в праве общей долевой собственности на квартиру</w:t>
      </w:r>
    </w:p>
    <w:p w:rsidR="00935F9E" w:rsidRDefault="00935F9E" w:rsidP="00935F9E">
      <w:pPr>
        <w:jc w:val="center"/>
        <w:rPr>
          <w:b/>
          <w:sz w:val="20"/>
          <w:szCs w:val="20"/>
        </w:rPr>
      </w:pPr>
    </w:p>
    <w:p w:rsidR="00935F9E" w:rsidRDefault="00935F9E" w:rsidP="00935F9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Собственниками помещения часто являются несколько человек в разных  долях. Например,  в квартире дочери принадлежит ¼ доля  и ¾ доли принадлежит отцу. Рассмотрим случай, когда один из них решил передать свою долю другому по договору дарения и зарегистрировать права.  </w:t>
      </w:r>
    </w:p>
    <w:p w:rsidR="00935F9E" w:rsidRDefault="00935F9E" w:rsidP="00935F9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этом случае собственникам необходимо составить договор дарения в нотариальной форме и представить его на регистрацию в </w:t>
      </w:r>
      <w:proofErr w:type="spellStart"/>
      <w:r>
        <w:rPr>
          <w:sz w:val="20"/>
          <w:szCs w:val="20"/>
        </w:rPr>
        <w:t>Росреестр</w:t>
      </w:r>
      <w:proofErr w:type="spellEnd"/>
      <w:r>
        <w:rPr>
          <w:sz w:val="20"/>
          <w:szCs w:val="20"/>
        </w:rPr>
        <w:t xml:space="preserve">. </w:t>
      </w:r>
    </w:p>
    <w:p w:rsidR="00935F9E" w:rsidRDefault="00935F9E" w:rsidP="00935F9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Нотариальная форма договора дарения требуется:</w:t>
      </w:r>
    </w:p>
    <w:p w:rsidR="00935F9E" w:rsidRDefault="00935F9E" w:rsidP="00935F9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если в результате один из собственников передает всю свою долю другому участнику общей долевой собственности, который становится единственным правообладателем объекта недвижимости.  </w:t>
      </w:r>
      <w:proofErr w:type="gramStart"/>
      <w:r>
        <w:rPr>
          <w:sz w:val="20"/>
          <w:szCs w:val="20"/>
        </w:rPr>
        <w:t>Например: по договору дарения дочь передает свою ¼ долю отцу, и он становится единственным собственником данной квартиры);</w:t>
      </w:r>
      <w:proofErr w:type="gramEnd"/>
    </w:p>
    <w:p w:rsidR="00935F9E" w:rsidRDefault="00935F9E" w:rsidP="00935F9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- если по договору дарения собственники «меняются» долями в разных объектах недвижимости и, таким образом,  происходит отчуждение долей. Например, после принятия наследства два человека получили в общую долевую собственность две разных квартиры в равных или разных долях, а договором определили подарить друг другу эти доли так, что каждый из них становится единоличным правообладателем одной из этих квартир;</w:t>
      </w:r>
    </w:p>
    <w:p w:rsidR="00935F9E" w:rsidRDefault="00935F9E" w:rsidP="00935F9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если, например, родители, имеющие квартиру в совместной собственности, решили подарить долю (доли) своим детям, в результате чего общая собственность родителей прекращается, и возникает право общей долевой собственности на квартиру. </w:t>
      </w:r>
    </w:p>
    <w:p w:rsidR="00935F9E" w:rsidRDefault="00935F9E" w:rsidP="00935F9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Напоминаем, что документы на регистрацию прав можно подать через офисы МФЦ или в электронном виде - через электронные сервисы на официальном сайте </w:t>
      </w:r>
      <w:proofErr w:type="spellStart"/>
      <w:r>
        <w:rPr>
          <w:sz w:val="20"/>
          <w:szCs w:val="20"/>
        </w:rPr>
        <w:t>Росреестра</w:t>
      </w:r>
      <w:proofErr w:type="spellEnd"/>
      <w:r>
        <w:rPr>
          <w:sz w:val="20"/>
          <w:szCs w:val="20"/>
        </w:rPr>
        <w:t xml:space="preserve"> </w:t>
      </w:r>
      <w:hyperlink r:id="rId16" w:history="1">
        <w:r>
          <w:rPr>
            <w:rStyle w:val="a3"/>
            <w:sz w:val="20"/>
            <w:szCs w:val="20"/>
            <w:shd w:val="clear" w:color="auto" w:fill="FFFFFF"/>
          </w:rPr>
          <w:t>www.rosreestr.gov.ru</w:t>
        </w:r>
      </w:hyperlink>
      <w:r>
        <w:rPr>
          <w:sz w:val="20"/>
          <w:szCs w:val="20"/>
        </w:rPr>
        <w:t>.</w:t>
      </w:r>
    </w:p>
    <w:p w:rsidR="00935F9E" w:rsidRDefault="00935F9E" w:rsidP="00935F9E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Также возможно представление документов на регистрацию прав в электронном виде непосредственно нотариусом. В этом случае  государственная регистрация осуществляется в течение одного рабочего дня. </w:t>
      </w:r>
    </w:p>
    <w:p w:rsidR="00935F9E" w:rsidRDefault="00935F9E" w:rsidP="00935F9E">
      <w:pPr>
        <w:pStyle w:val="ConsPlusNormal"/>
        <w:jc w:val="right"/>
        <w:rPr>
          <w:rFonts w:ascii="Times New Roman" w:hAnsi="Times New Roman" w:cs="Times New Roman"/>
          <w:b/>
          <w:i/>
        </w:rPr>
      </w:pPr>
    </w:p>
    <w:p w:rsidR="00935F9E" w:rsidRDefault="00935F9E" w:rsidP="00935F9E">
      <w:pPr>
        <w:pStyle w:val="ConsPlusNormal"/>
        <w:jc w:val="right"/>
        <w:rPr>
          <w:rFonts w:ascii="Times New Roman" w:hAnsi="Times New Roman" w:cs="Times New Roman"/>
          <w:b/>
          <w:i/>
        </w:rPr>
      </w:pPr>
    </w:p>
    <w:p w:rsidR="00935F9E" w:rsidRDefault="00935F9E" w:rsidP="00935F9E">
      <w:pPr>
        <w:pStyle w:val="ConsPlusNormal"/>
        <w:jc w:val="right"/>
        <w:rPr>
          <w:rFonts w:ascii="Times New Roman" w:hAnsi="Times New Roman" w:cs="Times New Roman"/>
          <w:b/>
          <w:i/>
        </w:rPr>
      </w:pPr>
    </w:p>
    <w:p w:rsidR="00935F9E" w:rsidRDefault="00935F9E" w:rsidP="00935F9E">
      <w:pPr>
        <w:pStyle w:val="ConsPlusNormal"/>
        <w:jc w:val="right"/>
        <w:rPr>
          <w:rFonts w:ascii="Times New Roman" w:hAnsi="Times New Roman" w:cs="Times New Roman"/>
          <w:b/>
          <w:i/>
        </w:rPr>
      </w:pPr>
    </w:p>
    <w:p w:rsidR="00935F9E" w:rsidRDefault="00935F9E" w:rsidP="00935F9E">
      <w:pPr>
        <w:pStyle w:val="ConsPlusNormal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b/>
          <w:i/>
        </w:rPr>
        <w:t>Росреестра</w:t>
      </w:r>
      <w:proofErr w:type="spellEnd"/>
      <w:r>
        <w:rPr>
          <w:rFonts w:ascii="Times New Roman" w:hAnsi="Times New Roman" w:cs="Times New Roman"/>
          <w:b/>
          <w:i/>
        </w:rPr>
        <w:t xml:space="preserve"> </w:t>
      </w:r>
    </w:p>
    <w:p w:rsidR="00935F9E" w:rsidRDefault="00935F9E" w:rsidP="00935F9E">
      <w:pPr>
        <w:pStyle w:val="ConsPlusNormal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по Новосибирской области</w:t>
      </w:r>
    </w:p>
    <w:p w:rsidR="00935F9E" w:rsidRDefault="00935F9E" w:rsidP="00935F9E">
      <w:pPr>
        <w:suppressAutoHyphens/>
        <w:autoSpaceDE w:val="0"/>
        <w:autoSpaceDN w:val="0"/>
        <w:adjustRightInd w:val="0"/>
        <w:jc w:val="both"/>
        <w:rPr>
          <w:b/>
          <w:bCs/>
          <w:i/>
          <w:iCs/>
          <w:color w:val="0070C0"/>
          <w:sz w:val="20"/>
          <w:szCs w:val="20"/>
        </w:rPr>
      </w:pPr>
      <w:r>
        <w:pict>
          <v:shape id="_x0000_s1028" type="#_x0000_t32" style="position:absolute;left:0;text-align:left;margin-left:-3.3pt;margin-top:7.1pt;width:490.5pt;height:0;z-index:251658240" o:connectortype="straight" strokecolor="#0070c0"/>
        </w:pict>
      </w:r>
    </w:p>
    <w:p w:rsidR="00935F9E" w:rsidRDefault="00935F9E" w:rsidP="00935F9E">
      <w:pPr>
        <w:suppressAutoHyphens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Об Управлении </w:t>
      </w:r>
      <w:proofErr w:type="spellStart"/>
      <w:r>
        <w:rPr>
          <w:b/>
          <w:bCs/>
          <w:sz w:val="20"/>
          <w:szCs w:val="20"/>
        </w:rPr>
        <w:t>Росреестра</w:t>
      </w:r>
      <w:proofErr w:type="spellEnd"/>
      <w:r>
        <w:rPr>
          <w:b/>
          <w:bCs/>
          <w:sz w:val="20"/>
          <w:szCs w:val="20"/>
        </w:rPr>
        <w:t xml:space="preserve"> по Новосибирской области</w:t>
      </w:r>
    </w:p>
    <w:p w:rsidR="00935F9E" w:rsidRDefault="00935F9E" w:rsidP="00935F9E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35F9E" w:rsidRDefault="00935F9E" w:rsidP="00935F9E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sz w:val="20"/>
          <w:szCs w:val="20"/>
        </w:rPr>
        <w:t>Росреестра</w:t>
      </w:r>
      <w:proofErr w:type="spellEnd"/>
      <w:r>
        <w:rPr>
          <w:sz w:val="20"/>
          <w:szCs w:val="20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sz w:val="20"/>
          <w:szCs w:val="20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proofErr w:type="spellStart"/>
      <w:r>
        <w:rPr>
          <w:sz w:val="20"/>
          <w:szCs w:val="20"/>
        </w:rPr>
        <w:t>саморегулируемых</w:t>
      </w:r>
      <w:proofErr w:type="spellEnd"/>
      <w:r>
        <w:rPr>
          <w:sz w:val="20"/>
          <w:szCs w:val="20"/>
        </w:rPr>
        <w:t xml:space="preserve"> организаций оценщиков, контролю деятельности </w:t>
      </w:r>
      <w:proofErr w:type="spellStart"/>
      <w:r>
        <w:rPr>
          <w:sz w:val="20"/>
          <w:szCs w:val="20"/>
        </w:rPr>
        <w:t>саморегулируемых</w:t>
      </w:r>
      <w:proofErr w:type="spellEnd"/>
      <w:r>
        <w:rPr>
          <w:sz w:val="20"/>
          <w:szCs w:val="20"/>
        </w:rPr>
        <w:t xml:space="preserve"> организаций арбитражных управляющих. Руководителем Управления </w:t>
      </w:r>
      <w:proofErr w:type="spellStart"/>
      <w:r>
        <w:rPr>
          <w:sz w:val="20"/>
          <w:szCs w:val="20"/>
        </w:rPr>
        <w:t>Росреестра</w:t>
      </w:r>
      <w:proofErr w:type="spellEnd"/>
      <w:r>
        <w:rPr>
          <w:sz w:val="20"/>
          <w:szCs w:val="20"/>
        </w:rPr>
        <w:t xml:space="preserve"> по Новосибирской области является Светлана Евгеньевна </w:t>
      </w:r>
      <w:proofErr w:type="spellStart"/>
      <w:r>
        <w:rPr>
          <w:sz w:val="20"/>
          <w:szCs w:val="20"/>
        </w:rPr>
        <w:t>Рягузова</w:t>
      </w:r>
      <w:proofErr w:type="spellEnd"/>
      <w:r>
        <w:rPr>
          <w:sz w:val="20"/>
          <w:szCs w:val="20"/>
        </w:rPr>
        <w:t>.</w:t>
      </w:r>
    </w:p>
    <w:p w:rsidR="00935F9E" w:rsidRDefault="00935F9E" w:rsidP="00935F9E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b/>
          <w:color w:val="000000"/>
          <w:sz w:val="20"/>
          <w:szCs w:val="20"/>
        </w:rPr>
      </w:pPr>
    </w:p>
    <w:p w:rsidR="00935F9E" w:rsidRDefault="00935F9E" w:rsidP="00935F9E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935F9E" w:rsidRDefault="00935F9E" w:rsidP="00935F9E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935F9E" w:rsidRDefault="00935F9E" w:rsidP="00935F9E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sz w:val="18"/>
          <w:szCs w:val="18"/>
        </w:rPr>
      </w:pPr>
      <w:hyperlink r:id="rId17" w:history="1">
        <w:r>
          <w:rPr>
            <w:rStyle w:val="a3"/>
            <w:rFonts w:ascii="Segoe UI" w:hAnsi="Segoe UI" w:cs="Segoe UI"/>
            <w:sz w:val="18"/>
            <w:szCs w:val="18"/>
          </w:rPr>
          <w:t>54_</w:t>
        </w:r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>
          <w:rPr>
            <w:rStyle w:val="a3"/>
            <w:rFonts w:ascii="Segoe UI" w:hAnsi="Segoe UI" w:cs="Segoe UI"/>
            <w:sz w:val="18"/>
            <w:szCs w:val="18"/>
          </w:rPr>
          <w:t>@</w:t>
        </w:r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>
          <w:rPr>
            <w:rStyle w:val="a3"/>
            <w:rFonts w:ascii="Segoe UI" w:hAnsi="Segoe UI" w:cs="Segoe UI"/>
            <w:sz w:val="18"/>
            <w:szCs w:val="18"/>
          </w:rPr>
          <w:t>.</w:t>
        </w:r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935F9E" w:rsidRDefault="00935F9E" w:rsidP="00935F9E">
      <w:pPr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  <w:hyperlink r:id="rId18" w:history="1">
        <w:r>
          <w:rPr>
            <w:rStyle w:val="a3"/>
            <w:rFonts w:ascii="Segoe UI" w:hAnsi="Segoe UI" w:cs="Segoe UI"/>
            <w:sz w:val="18"/>
            <w:szCs w:val="18"/>
          </w:rPr>
          <w:t>oko@54upr.rosreestr.ru</w:t>
        </w:r>
      </w:hyperlink>
    </w:p>
    <w:p w:rsidR="00935F9E" w:rsidRDefault="00935F9E" w:rsidP="00935F9E">
      <w:pPr>
        <w:jc w:val="both"/>
        <w:rPr>
          <w:rFonts w:ascii="Segoe UI" w:hAnsi="Segoe UI" w:cs="Segoe UI"/>
          <w:sz w:val="18"/>
          <w:szCs w:val="18"/>
        </w:rPr>
      </w:pPr>
      <w:hyperlink r:id="rId19" w:history="1">
        <w:r>
          <w:rPr>
            <w:rStyle w:val="a3"/>
            <w:rFonts w:ascii="Segoe UI" w:hAnsi="Segoe UI" w:cs="Segoe UI"/>
            <w:sz w:val="18"/>
            <w:szCs w:val="18"/>
          </w:rPr>
          <w:t>https://rosreestr.gov.ru/</w:t>
        </w:r>
      </w:hyperlink>
      <w:r>
        <w:rPr>
          <w:rFonts w:ascii="Segoe UI" w:hAnsi="Segoe UI" w:cs="Segoe UI"/>
          <w:sz w:val="18"/>
          <w:szCs w:val="18"/>
        </w:rPr>
        <w:t xml:space="preserve"> </w:t>
      </w:r>
    </w:p>
    <w:p w:rsidR="00935F9E" w:rsidRDefault="00935F9E" w:rsidP="00935F9E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</w:t>
      </w:r>
      <w:proofErr w:type="gramStart"/>
      <w:r>
        <w:rPr>
          <w:rFonts w:ascii="Segoe UI" w:hAnsi="Segoe UI" w:cs="Segoe UI"/>
          <w:sz w:val="18"/>
          <w:szCs w:val="18"/>
        </w:rPr>
        <w:t>.Н</w:t>
      </w:r>
      <w:proofErr w:type="gramEnd"/>
      <w:r>
        <w:rPr>
          <w:rFonts w:ascii="Segoe UI" w:hAnsi="Segoe UI" w:cs="Segoe UI"/>
          <w:sz w:val="18"/>
          <w:szCs w:val="18"/>
        </w:rPr>
        <w:t>овосибирск, ул.Державина, д. 28</w:t>
      </w:r>
    </w:p>
    <w:p w:rsidR="00935F9E" w:rsidRDefault="00935F9E" w:rsidP="00935F9E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</w:rPr>
        <w:t>Мы в </w:t>
      </w:r>
      <w:proofErr w:type="spellStart"/>
      <w:r>
        <w:rPr>
          <w:rFonts w:ascii="Segoe UI" w:hAnsi="Segoe UI" w:cs="Segoe UI"/>
          <w:sz w:val="18"/>
        </w:rPr>
        <w:t>ВКонтакте</w:t>
      </w:r>
      <w:proofErr w:type="spellEnd"/>
      <w:r>
        <w:rPr>
          <w:rFonts w:ascii="Segoe UI" w:hAnsi="Segoe UI" w:cs="Segoe UI"/>
          <w:sz w:val="18"/>
        </w:rPr>
        <w:t xml:space="preserve"> </w:t>
      </w:r>
      <w:hyperlink r:id="rId20" w:history="1">
        <w:r>
          <w:rPr>
            <w:rStyle w:val="a3"/>
            <w:rFonts w:ascii="Segoe UI" w:hAnsi="Segoe UI" w:cs="Segoe UI"/>
            <w:sz w:val="18"/>
            <w:szCs w:val="18"/>
          </w:rPr>
          <w:t>https://vk.com/rosreestr_nsk</w:t>
        </w:r>
      </w:hyperlink>
      <w:r>
        <w:rPr>
          <w:rFonts w:ascii="Segoe UI" w:hAnsi="Segoe UI" w:cs="Segoe UI"/>
          <w:sz w:val="18"/>
          <w:szCs w:val="18"/>
        </w:rPr>
        <w:t xml:space="preserve">, </w:t>
      </w:r>
    </w:p>
    <w:p w:rsidR="00711005" w:rsidRPr="00935F9E" w:rsidRDefault="00935F9E" w:rsidP="00935F9E">
      <w:pPr>
        <w:rPr>
          <w:lang w:val="en-US"/>
        </w:rPr>
      </w:pPr>
      <w:proofErr w:type="spellStart"/>
      <w:r>
        <w:rPr>
          <w:rFonts w:ascii="Segoe UI" w:hAnsi="Segoe UI" w:cs="Segoe UI"/>
          <w:sz w:val="18"/>
          <w:szCs w:val="18"/>
          <w:lang w:val="en-US"/>
        </w:rPr>
        <w:t>Instagram</w:t>
      </w:r>
      <w:proofErr w:type="spellEnd"/>
      <w:r>
        <w:rPr>
          <w:rFonts w:ascii="Segoe UI" w:hAnsi="Segoe UI" w:cs="Segoe UI"/>
          <w:sz w:val="18"/>
          <w:szCs w:val="18"/>
          <w:lang w:val="en-US"/>
        </w:rPr>
        <w:t xml:space="preserve"> </w:t>
      </w:r>
      <w:hyperlink r:id="rId21" w:history="1">
        <w:r>
          <w:rPr>
            <w:rStyle w:val="a3"/>
            <w:rFonts w:ascii="Segoe UI" w:hAnsi="Segoe UI" w:cs="Segoe UI"/>
            <w:sz w:val="18"/>
            <w:szCs w:val="18"/>
            <w:lang w:val="en-US"/>
          </w:rPr>
          <w:t>https://www.instagram.com/rosreestr_nsk/?hl=ru</w:t>
        </w:r>
      </w:hyperlink>
    </w:p>
    <w:sectPr w:rsidR="00711005" w:rsidRPr="00935F9E" w:rsidSect="00711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35F9E"/>
    <w:rsid w:val="00711005"/>
    <w:rsid w:val="00935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5F9E"/>
    <w:rPr>
      <w:color w:val="0000FF"/>
      <w:u w:val="single"/>
    </w:rPr>
  </w:style>
  <w:style w:type="paragraph" w:customStyle="1" w:styleId="ConsPlusNormal">
    <w:name w:val="ConsPlusNormal"/>
    <w:rsid w:val="00935F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35F9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5F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3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hyperlink" Target="https://rosreestr.gov.ru/" TargetMode="External"/><Relationship Id="rId18" Type="http://schemas.openxmlformats.org/officeDocument/2006/relationships/hyperlink" Target="mailto:oko@54upr.rosreestr.ru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instagram.com/rosreestr_nsk/?hl=ru" TargetMode="External"/><Relationship Id="rId7" Type="http://schemas.openxmlformats.org/officeDocument/2006/relationships/hyperlink" Target="mailto:oko@54upr.rosreestr.ru" TargetMode="External"/><Relationship Id="rId12" Type="http://schemas.openxmlformats.org/officeDocument/2006/relationships/hyperlink" Target="mailto:oko@54upr.rosreestr.ru" TargetMode="External"/><Relationship Id="rId17" Type="http://schemas.openxmlformats.org/officeDocument/2006/relationships/hyperlink" Target="mailto:54_upr@rosreestr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osreestr.gov.ru" TargetMode="External"/><Relationship Id="rId20" Type="http://schemas.openxmlformats.org/officeDocument/2006/relationships/hyperlink" Target="https://vk.com/rosreestr_nsk" TargetMode="External"/><Relationship Id="rId1" Type="http://schemas.openxmlformats.org/officeDocument/2006/relationships/styles" Target="styles.xml"/><Relationship Id="rId6" Type="http://schemas.openxmlformats.org/officeDocument/2006/relationships/hyperlink" Target="mailto:54_upr@rosreestr.ru" TargetMode="External"/><Relationship Id="rId11" Type="http://schemas.openxmlformats.org/officeDocument/2006/relationships/hyperlink" Target="mailto:54_upr@rosreestr.ru" TargetMode="External"/><Relationship Id="rId5" Type="http://schemas.openxmlformats.org/officeDocument/2006/relationships/hyperlink" Target="https://rosreestr.gov.ru" TargetMode="External"/><Relationship Id="rId15" Type="http://schemas.openxmlformats.org/officeDocument/2006/relationships/hyperlink" Target="https://www.instagram.com/rosreestr_nsk/?hl=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nstagram.com/rosreestr_nsk/?hl=ru" TargetMode="External"/><Relationship Id="rId19" Type="http://schemas.openxmlformats.org/officeDocument/2006/relationships/hyperlink" Target="https://rosreestr.gov.ru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rosreestr_nsk" TargetMode="External"/><Relationship Id="rId14" Type="http://schemas.openxmlformats.org/officeDocument/2006/relationships/hyperlink" Target="https://vk.com/rosreestr_nsk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1580</Words>
  <Characters>9007</Characters>
  <Application>Microsoft Office Word</Application>
  <DocSecurity>0</DocSecurity>
  <Lines>75</Lines>
  <Paragraphs>21</Paragraphs>
  <ScaleCrop>false</ScaleCrop>
  <Company/>
  <LinksUpToDate>false</LinksUpToDate>
  <CharactersWithSpaces>10566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2020-12-25T07:06:00Z</dcterms:created>
  <dcterms:modified xsi:type="dcterms:W3CDTF">2020-12-25T07:07:00Z</dcterms:modified>
</cp:coreProperties>
</file>