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5" w:rsidRPr="00F64F6C" w:rsidRDefault="000E10A5" w:rsidP="000E1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F6C">
        <w:rPr>
          <w:rFonts w:ascii="Times New Roman" w:hAnsi="Times New Roman" w:cs="Times New Roman"/>
          <w:sz w:val="24"/>
          <w:szCs w:val="24"/>
          <w:highlight w:val="yellow"/>
        </w:rPr>
        <w:t>Акция Кочковский район</w:t>
      </w:r>
    </w:p>
    <w:p w:rsidR="000E10A5" w:rsidRPr="009F5EAD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Сотрудники Госавтоинспекции совместно с отделом образования администрации Кочковского района и ребят из волонтерского корпуса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Кочковская СОШ провели акцию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 xml:space="preserve"> «ДОМОЙ В АВТОЛЮЛЬКЕ!» </w:t>
      </w:r>
      <w:r w:rsidR="00BA73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онтер 2 кочк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0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онтер кочки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0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онтер кочки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0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ки волонтер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0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ки люль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A731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03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сло или ремень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10A5" w:rsidRPr="009F5EAD" w:rsidRDefault="000E10A5" w:rsidP="000E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Анализ дорожно-транспортных происшествий свидетельствует, что тяжелые последствия отмечаются больше всего в ситуациях, когда пассажиры не используют средства пассивной безопасност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и, такие как ремни безопасности и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 xml:space="preserve"> детские удерживающие устройства. Нередко в Д</w:t>
      </w:r>
      <w:proofErr w:type="gramStart"/>
      <w:r w:rsidRPr="009F5EAD">
        <w:rPr>
          <w:rFonts w:ascii="Times New Roman" w:eastAsia="Times New Roman" w:hAnsi="Times New Roman" w:cs="Times New Roman"/>
          <w:sz w:val="24"/>
          <w:szCs w:val="24"/>
        </w:rPr>
        <w:t>ТП стр</w:t>
      </w:r>
      <w:proofErr w:type="gramEnd"/>
      <w:r w:rsidRPr="009F5EAD">
        <w:rPr>
          <w:rFonts w:ascii="Times New Roman" w:eastAsia="Times New Roman" w:hAnsi="Times New Roman" w:cs="Times New Roman"/>
          <w:sz w:val="24"/>
          <w:szCs w:val="24"/>
        </w:rPr>
        <w:t>адают самые маленькие пассажиры.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11 месяцев текущего года на территории Ордынского района произошло 2 ДТП, где один несовершеннолетний пассажир получил травмы различной степени тяжести и один скончался.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10A5" w:rsidRPr="009F5EAD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D"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регионального проекта «Безопасность дорожного движения» на территории Новосибирской области в период с 22 по 28 ноября 2021 года реализуется областная социальная акция «Домой в Автолюльке», направленная на привлечение внимания населения к основным факторам риска в дорожном движении и профилактику детского дорожно-транспортного травматизма на территории Новосибирской области. </w:t>
      </w:r>
    </w:p>
    <w:p w:rsidR="000E10A5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Сотрудники Госавтоинспекции напомнили водителям об обязательном применении ремней безопасности детских удерживающих устройств, обеспечивающих безопасность маленьких пассажиров в автомобиле. Ребята из волонтерского корпуса вручили всем участникам акции 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информационные листовки и напомнили, что за нарушение Правил перевозки детей предусмотрена административная ответственность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это может повлечь невосполнимые потери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0A5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Напоминаем,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равил</w:t>
      </w:r>
      <w:proofErr w:type="gramEnd"/>
      <w:r w:rsidRPr="009F5EAD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перевозка детей в возрасте младше 7 лет должна осуществляться только с использованием детских удерживающих устройств, соответствующих росту и весу ребенка. Перевозка детей в возрасте от 7 до 12 лет возможна на заднем сидении автомобиля с обязательным использованием ремней безопасности. На переднем сидении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транспортного средства 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пассажиры до 12-летнего возраста должны находиться в д</w:t>
      </w:r>
      <w:r>
        <w:rPr>
          <w:rFonts w:ascii="Times New Roman" w:eastAsia="Times New Roman" w:hAnsi="Times New Roman" w:cs="Times New Roman"/>
          <w:sz w:val="24"/>
          <w:szCs w:val="24"/>
        </w:rPr>
        <w:t>етском удерживающем устройстве.</w:t>
      </w:r>
    </w:p>
    <w:p w:rsidR="000E10A5" w:rsidRDefault="000E10A5" w:rsidP="000E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Уважаемые взрослые! Только от вашей заботы и сознательности зависит то,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 и комфортно чувствует себя ребенок в автомобиле!</w:t>
      </w:r>
    </w:p>
    <w:p w:rsidR="000E10A5" w:rsidRDefault="000E10A5" w:rsidP="000E10A5"/>
    <w:p w:rsidR="000E10A5" w:rsidRDefault="000E10A5" w:rsidP="000E10A5"/>
    <w:p w:rsidR="00405BB2" w:rsidRDefault="00405BB2"/>
    <w:sectPr w:rsidR="00405BB2" w:rsidSect="00A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0A5"/>
    <w:rsid w:val="000E10A5"/>
    <w:rsid w:val="00405BB2"/>
    <w:rsid w:val="00B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RePack by Diakov</cp:lastModifiedBy>
  <cp:revision>4</cp:revision>
  <dcterms:created xsi:type="dcterms:W3CDTF">2021-12-01T09:40:00Z</dcterms:created>
  <dcterms:modified xsi:type="dcterms:W3CDTF">2021-12-06T02:06:00Z</dcterms:modified>
</cp:coreProperties>
</file>